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359"/>
        <w:gridCol w:w="578"/>
        <w:gridCol w:w="526"/>
        <w:gridCol w:w="333"/>
        <w:gridCol w:w="1152"/>
        <w:gridCol w:w="126"/>
        <w:gridCol w:w="84"/>
        <w:gridCol w:w="2328"/>
        <w:gridCol w:w="745"/>
        <w:gridCol w:w="379"/>
        <w:gridCol w:w="359"/>
      </w:tblGrid>
      <w:tr w:rsidR="00977459" w:rsidRPr="00977459" w:rsidTr="00977459">
        <w:trPr>
          <w:gridAfter w:val="11"/>
        </w:trPr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</w:tr>
      <w:tr w:rsidR="00977459" w:rsidRPr="00977459" w:rsidTr="00977459">
        <w:trPr>
          <w:trHeight w:val="300"/>
        </w:trPr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 xml:space="preserve">Додаток 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</w:tr>
      <w:tr w:rsidR="00977459" w:rsidRPr="00977459" w:rsidTr="00977459">
        <w:trPr>
          <w:trHeight w:val="810"/>
        </w:trPr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до Національного положення (стандарту) бухгалтерського обліку 25 "Спрощена фінансова звітність"</w:t>
            </w:r>
          </w:p>
        </w:tc>
      </w:tr>
      <w:tr w:rsidR="00977459" w:rsidRPr="00977459" w:rsidTr="00977459">
        <w:trPr>
          <w:trHeight w:val="300"/>
        </w:trPr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6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(пункт 4 розділу I)</w:t>
            </w:r>
          </w:p>
        </w:tc>
      </w:tr>
      <w:tr w:rsidR="00977459" w:rsidRPr="00977459" w:rsidTr="00977459">
        <w:trPr>
          <w:trHeight w:val="405"/>
        </w:trPr>
        <w:tc>
          <w:tcPr>
            <w:tcW w:w="0" w:type="auto"/>
            <w:gridSpan w:val="12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977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Фінансова звітність малого пі</w:t>
            </w:r>
            <w:proofErr w:type="spellEnd"/>
            <w:r w:rsidRPr="00977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дприємства</w:t>
            </w:r>
          </w:p>
        </w:tc>
      </w:tr>
      <w:tr w:rsidR="00977459" w:rsidRPr="00977459" w:rsidTr="00977459">
        <w:trPr>
          <w:trHeight w:val="255"/>
        </w:trPr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КОДИ</w:t>
            </w:r>
          </w:p>
        </w:tc>
      </w:tr>
      <w:tr w:rsidR="00977459" w:rsidRPr="00977459" w:rsidTr="00977459">
        <w:trPr>
          <w:trHeight w:val="315"/>
        </w:trPr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Дата (рік, місяць, 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01</w:t>
            </w:r>
          </w:p>
        </w:tc>
      </w:tr>
      <w:tr w:rsidR="00977459" w:rsidRPr="00977459" w:rsidTr="00977459">
        <w:trPr>
          <w:trHeight w:val="885"/>
        </w:trPr>
        <w:tc>
          <w:tcPr>
            <w:tcW w:w="0" w:type="auto"/>
            <w:gridSpan w:val="2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Підприємство </w:t>
            </w:r>
          </w:p>
        </w:tc>
        <w:tc>
          <w:tcPr>
            <w:tcW w:w="0" w:type="auto"/>
            <w:gridSpan w:val="5"/>
            <w:shd w:val="clear" w:color="auto" w:fill="FFFFC0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Дочірнє підприємство "Бершадський райагроліс" Вінницького обласного комунального спеціалізованого лісогосподарського підприємства " Віноблагроліс"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за ЄДРПОУ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35996489</w:t>
            </w:r>
          </w:p>
        </w:tc>
      </w:tr>
      <w:tr w:rsidR="00977459" w:rsidRPr="00977459" w:rsidTr="00977459">
        <w:trPr>
          <w:trHeight w:val="345"/>
        </w:trPr>
        <w:tc>
          <w:tcPr>
            <w:tcW w:w="0" w:type="auto"/>
            <w:gridSpan w:val="2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Територія</w:t>
            </w:r>
          </w:p>
        </w:tc>
        <w:tc>
          <w:tcPr>
            <w:tcW w:w="0" w:type="auto"/>
            <w:gridSpan w:val="5"/>
            <w:shd w:val="clear" w:color="auto" w:fill="FFFFC0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за КОА</w:t>
            </w:r>
            <w:proofErr w:type="spellEnd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ТУУ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05040010010024726</w:t>
            </w:r>
          </w:p>
        </w:tc>
      </w:tr>
      <w:tr w:rsidR="00977459" w:rsidRPr="00977459" w:rsidTr="00977459">
        <w:trPr>
          <w:trHeight w:val="315"/>
        </w:trPr>
        <w:tc>
          <w:tcPr>
            <w:tcW w:w="0" w:type="auto"/>
            <w:gridSpan w:val="4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Організаційно-правов</w:t>
            </w:r>
            <w:proofErr w:type="spellEnd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а форма господарювання</w:t>
            </w:r>
          </w:p>
        </w:tc>
        <w:tc>
          <w:tcPr>
            <w:tcW w:w="0" w:type="auto"/>
            <w:gridSpan w:val="3"/>
            <w:shd w:val="clear" w:color="auto" w:fill="FFFFC0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за КО</w:t>
            </w:r>
            <w:proofErr w:type="spellEnd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ПФГ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150</w:t>
            </w:r>
          </w:p>
        </w:tc>
      </w:tr>
      <w:tr w:rsidR="00977459" w:rsidRPr="00977459" w:rsidTr="00977459">
        <w:trPr>
          <w:trHeight w:val="645"/>
        </w:trPr>
        <w:tc>
          <w:tcPr>
            <w:tcW w:w="0" w:type="auto"/>
            <w:gridSpan w:val="3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Вид економічної діяльн</w:t>
            </w:r>
            <w:proofErr w:type="spellEnd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ості</w:t>
            </w:r>
          </w:p>
        </w:tc>
        <w:tc>
          <w:tcPr>
            <w:tcW w:w="0" w:type="auto"/>
            <w:gridSpan w:val="4"/>
            <w:shd w:val="clear" w:color="auto" w:fill="FFFFC0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Лісівництво та надання послуг у лісовому господарстві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за К</w:t>
            </w:r>
            <w:proofErr w:type="spellEnd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ВЕД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02,10</w:t>
            </w:r>
          </w:p>
        </w:tc>
      </w:tr>
      <w:tr w:rsidR="00977459" w:rsidRPr="00977459" w:rsidTr="00977459">
        <w:trPr>
          <w:trHeight w:val="195"/>
        </w:trPr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</w:tr>
      <w:tr w:rsidR="00977459" w:rsidRPr="00977459" w:rsidTr="00977459">
        <w:trPr>
          <w:trHeight w:val="270"/>
        </w:trPr>
        <w:tc>
          <w:tcPr>
            <w:tcW w:w="0" w:type="auto"/>
            <w:gridSpan w:val="3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Середня кількість пра</w:t>
            </w:r>
            <w:proofErr w:type="spellEnd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цівників, осіб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</w:tr>
      <w:tr w:rsidR="00977459" w:rsidRPr="00977459" w:rsidTr="00977459">
        <w:trPr>
          <w:trHeight w:val="120"/>
        </w:trPr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uk-UA"/>
              </w:rPr>
            </w:pPr>
          </w:p>
        </w:tc>
      </w:tr>
      <w:tr w:rsidR="00977459" w:rsidRPr="00977459" w:rsidTr="00977459">
        <w:trPr>
          <w:trHeight w:val="270"/>
        </w:trPr>
        <w:tc>
          <w:tcPr>
            <w:tcW w:w="0" w:type="auto"/>
            <w:gridSpan w:val="6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Одиниц</w:t>
            </w:r>
            <w:proofErr w:type="spellEnd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я вимiру: тис. грн з одним десятковим знаком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</w:tr>
      <w:tr w:rsidR="00977459" w:rsidRPr="00977459" w:rsidTr="00977459">
        <w:trPr>
          <w:trHeight w:val="135"/>
        </w:trPr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uk-UA"/>
              </w:rPr>
            </w:pPr>
          </w:p>
        </w:tc>
      </w:tr>
      <w:tr w:rsidR="00977459" w:rsidRPr="00977459" w:rsidTr="00977459">
        <w:trPr>
          <w:trHeight w:val="315"/>
        </w:trPr>
        <w:tc>
          <w:tcPr>
            <w:tcW w:w="0" w:type="auto"/>
            <w:gridSpan w:val="2"/>
            <w:tcBorders>
              <w:left w:val="nil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Адреса, телефон:</w:t>
            </w:r>
          </w:p>
        </w:tc>
        <w:tc>
          <w:tcPr>
            <w:tcW w:w="0" w:type="auto"/>
            <w:gridSpan w:val="5"/>
            <w:vMerge w:val="restart"/>
            <w:shd w:val="clear" w:color="auto" w:fill="FFFFC0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</w:tr>
      <w:tr w:rsidR="00977459" w:rsidRPr="00977459" w:rsidTr="00977459">
        <w:trPr>
          <w:trHeight w:val="255"/>
        </w:trPr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</w:tr>
      <w:tr w:rsidR="00977459" w:rsidRPr="00977459" w:rsidTr="00977459">
        <w:trPr>
          <w:trHeight w:val="135"/>
        </w:trPr>
        <w:tc>
          <w:tcPr>
            <w:tcW w:w="0" w:type="auto"/>
            <w:gridSpan w:val="2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uk-UA"/>
              </w:rPr>
            </w:pPr>
          </w:p>
        </w:tc>
      </w:tr>
      <w:tr w:rsidR="00977459" w:rsidRPr="00977459" w:rsidTr="00977459">
        <w:trPr>
          <w:trHeight w:val="345"/>
        </w:trPr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1. Баланс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Форма  № 1-м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Код за </w:t>
            </w:r>
            <w:proofErr w:type="spellEnd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ДКУД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1801006</w:t>
            </w:r>
          </w:p>
        </w:tc>
      </w:tr>
      <w:tr w:rsidR="00977459" w:rsidRPr="00977459" w:rsidTr="00977459">
        <w:trPr>
          <w:trHeight w:val="315"/>
        </w:trPr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uk-UA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uk-UA"/>
              </w:rPr>
              <w:t>на 30 вересня 2021 р.</w:t>
            </w: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</w:tr>
      <w:tr w:rsidR="00977459" w:rsidRPr="00977459" w:rsidTr="00977459">
        <w:trPr>
          <w:trHeight w:val="120"/>
        </w:trPr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uk-UA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uk-UA"/>
              </w:rPr>
            </w:pPr>
          </w:p>
        </w:tc>
      </w:tr>
      <w:tr w:rsidR="00977459" w:rsidRPr="00977459" w:rsidTr="00977459">
        <w:trPr>
          <w:trHeight w:val="52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333333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Актив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Код рядка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333333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 xml:space="preserve">На початок  </w:t>
            </w: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br/>
              <w:t>звітного року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 xml:space="preserve">На кінець  </w:t>
            </w: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br/>
              <w:t>звітного періоду</w:t>
            </w:r>
          </w:p>
        </w:tc>
      </w:tr>
      <w:tr w:rsidR="00977459" w:rsidRPr="00977459" w:rsidTr="00977459">
        <w:trPr>
          <w:trHeight w:val="255"/>
        </w:trPr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333333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333333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</w:t>
            </w:r>
          </w:p>
        </w:tc>
      </w:tr>
      <w:tr w:rsidR="00977459" w:rsidRPr="00977459" w:rsidTr="00977459">
        <w:trPr>
          <w:trHeight w:val="28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І. Необоротні акт</w:t>
            </w:r>
            <w:proofErr w:type="spellEnd"/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</w:tr>
      <w:tr w:rsidR="00977459" w:rsidRPr="00977459" w:rsidTr="00977459">
        <w:trPr>
          <w:trHeight w:val="3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333333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Нематеріальні активи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-</w:t>
            </w:r>
          </w:p>
        </w:tc>
      </w:tr>
      <w:tr w:rsidR="00977459" w:rsidRPr="00977459" w:rsidTr="00977459">
        <w:trPr>
          <w:trHeight w:val="3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333333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первiсна</w:t>
            </w:r>
            <w:proofErr w:type="spellEnd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вартiсть</w:t>
            </w:r>
            <w:proofErr w:type="spellEnd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1001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-</w:t>
            </w:r>
          </w:p>
        </w:tc>
      </w:tr>
      <w:tr w:rsidR="00977459" w:rsidRPr="00977459" w:rsidTr="00977459">
        <w:trPr>
          <w:trHeight w:val="3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333333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накопичена амортизація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1002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-</w:t>
            </w:r>
          </w:p>
        </w:tc>
      </w:tr>
      <w:tr w:rsidR="00977459" w:rsidRPr="00977459" w:rsidTr="00977459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Незавершені капітальн</w:t>
            </w:r>
            <w:proofErr w:type="spellEnd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і інвестиції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1005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331,6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331,6</w:t>
            </w:r>
          </w:p>
        </w:tc>
      </w:tr>
      <w:tr w:rsidR="00977459" w:rsidRPr="00977459" w:rsidTr="00977459">
        <w:trPr>
          <w:trHeight w:val="3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333333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Основні засоби: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1010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686,4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577,0</w:t>
            </w:r>
          </w:p>
        </w:tc>
      </w:tr>
      <w:tr w:rsidR="00977459" w:rsidRPr="00977459" w:rsidTr="00977459">
        <w:trPr>
          <w:trHeight w:val="3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333333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первiсна</w:t>
            </w:r>
            <w:proofErr w:type="spellEnd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вартiсть</w:t>
            </w:r>
            <w:proofErr w:type="spellEnd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1011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1 718,8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1 722,7</w:t>
            </w:r>
          </w:p>
        </w:tc>
      </w:tr>
      <w:tr w:rsidR="00977459" w:rsidRPr="00977459" w:rsidTr="00977459">
        <w:trPr>
          <w:trHeight w:val="3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333333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знос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1012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(1 032,4)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(1 145,7)</w:t>
            </w:r>
          </w:p>
        </w:tc>
      </w:tr>
      <w:tr w:rsidR="00977459" w:rsidRPr="00977459" w:rsidTr="00977459">
        <w:trPr>
          <w:trHeight w:val="345"/>
        </w:trPr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Довгострокові біологічні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-</w:t>
            </w:r>
          </w:p>
        </w:tc>
      </w:tr>
      <w:tr w:rsidR="00977459" w:rsidRPr="00977459" w:rsidTr="00977459">
        <w:trPr>
          <w:trHeight w:val="3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333333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Довгостроковi</w:t>
            </w:r>
            <w:proofErr w:type="spellEnd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фiнансовi</w:t>
            </w:r>
            <w:proofErr w:type="spellEnd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інвестиції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1030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-</w:t>
            </w:r>
          </w:p>
        </w:tc>
      </w:tr>
      <w:tr w:rsidR="00977459" w:rsidRPr="00977459" w:rsidTr="00977459">
        <w:trPr>
          <w:trHeight w:val="3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Інші необоротні а</w:t>
            </w:r>
            <w:proofErr w:type="spellEnd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1090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-</w:t>
            </w:r>
          </w:p>
        </w:tc>
      </w:tr>
      <w:tr w:rsidR="00977459" w:rsidRPr="00977459" w:rsidTr="00977459">
        <w:trPr>
          <w:trHeight w:val="3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333333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Усього за роз</w:t>
            </w:r>
            <w:proofErr w:type="spellEnd"/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дiлом I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1095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1 018,0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908,7</w:t>
            </w:r>
          </w:p>
        </w:tc>
      </w:tr>
      <w:tr w:rsidR="00977459" w:rsidRPr="00977459" w:rsidTr="00977459">
        <w:trPr>
          <w:trHeight w:val="28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ІІ. Оборотні ак</w:t>
            </w:r>
            <w:proofErr w:type="spellEnd"/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</w:tr>
      <w:tr w:rsidR="00977459" w:rsidRPr="00977459" w:rsidTr="00977459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Запаси: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333333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1100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1 242,1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571,9</w:t>
            </w:r>
          </w:p>
        </w:tc>
      </w:tr>
      <w:tr w:rsidR="00977459" w:rsidRPr="00977459" w:rsidTr="00977459">
        <w:trPr>
          <w:trHeight w:val="3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333333"/>
            </w:tcBorders>
            <w:vAlign w:val="bottom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у тому числі готова продукція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1103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1 120,4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476,5</w:t>
            </w:r>
          </w:p>
        </w:tc>
      </w:tr>
      <w:tr w:rsidR="00977459" w:rsidRPr="00977459" w:rsidTr="00977459">
        <w:trPr>
          <w:trHeight w:val="3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333333"/>
            </w:tcBorders>
            <w:vAlign w:val="bottom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Поточні біологічні активи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1110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-</w:t>
            </w:r>
          </w:p>
        </w:tc>
      </w:tr>
      <w:tr w:rsidR="00977459" w:rsidRPr="00977459" w:rsidTr="00977459">
        <w:trPr>
          <w:trHeight w:val="3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Дебіторська заборгованіс</w:t>
            </w:r>
            <w:proofErr w:type="spellEnd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ть за товари, роботи, послуги: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1125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172,8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100,1</w:t>
            </w:r>
          </w:p>
        </w:tc>
      </w:tr>
      <w:tr w:rsidR="00977459" w:rsidRPr="00977459" w:rsidTr="00977459">
        <w:trPr>
          <w:trHeight w:val="3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lastRenderedPageBreak/>
              <w:t>Дебіторська заборгованість за розрахункам</w:t>
            </w:r>
            <w:proofErr w:type="spellEnd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и з 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1135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67,0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477,7</w:t>
            </w:r>
          </w:p>
        </w:tc>
      </w:tr>
      <w:tr w:rsidR="00977459" w:rsidRPr="00977459" w:rsidTr="00977459">
        <w:trPr>
          <w:trHeight w:val="3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    у тому числі з податку на п</w:t>
            </w:r>
            <w:proofErr w:type="spellEnd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1136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-</w:t>
            </w:r>
          </w:p>
        </w:tc>
      </w:tr>
      <w:tr w:rsidR="00977459" w:rsidRPr="00977459" w:rsidTr="00977459">
        <w:trPr>
          <w:trHeight w:val="3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Інша поточна дебіторська заборгова</w:t>
            </w:r>
            <w:proofErr w:type="spellEnd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1155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57,8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20,1</w:t>
            </w:r>
          </w:p>
        </w:tc>
      </w:tr>
      <w:tr w:rsidR="00977459" w:rsidRPr="00977459" w:rsidTr="00977459">
        <w:trPr>
          <w:trHeight w:val="3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Поточні фінансові ін</w:t>
            </w:r>
            <w:proofErr w:type="spellEnd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1160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-</w:t>
            </w:r>
          </w:p>
        </w:tc>
      </w:tr>
      <w:tr w:rsidR="00977459" w:rsidRPr="00977459" w:rsidTr="00977459">
        <w:trPr>
          <w:trHeight w:val="3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Гроші та їх еквів</w:t>
            </w:r>
            <w:proofErr w:type="spellEnd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аленти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1165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15,8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443,4</w:t>
            </w:r>
          </w:p>
        </w:tc>
      </w:tr>
      <w:tr w:rsidR="00977459" w:rsidRPr="00977459" w:rsidTr="00977459">
        <w:trPr>
          <w:trHeight w:val="315"/>
        </w:trPr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333333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Витрати майбутніх </w:t>
            </w:r>
            <w:proofErr w:type="spellEnd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періодів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-</w:t>
            </w:r>
          </w:p>
        </w:tc>
      </w:tr>
      <w:tr w:rsidR="00977459" w:rsidRPr="00977459" w:rsidTr="00977459">
        <w:trPr>
          <w:trHeight w:val="3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Інші оборотні а</w:t>
            </w:r>
            <w:proofErr w:type="spellEnd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32,0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31,6</w:t>
            </w:r>
          </w:p>
        </w:tc>
      </w:tr>
      <w:tr w:rsidR="00977459" w:rsidRPr="00977459" w:rsidTr="00977459">
        <w:trPr>
          <w:trHeight w:val="3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333333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Усього за розд</w:t>
            </w:r>
            <w:proofErr w:type="spellEnd"/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iлом 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1195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1 587,5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1 644,7</w:t>
            </w:r>
          </w:p>
        </w:tc>
      </w:tr>
      <w:tr w:rsidR="00977459" w:rsidRPr="00977459" w:rsidTr="00977459">
        <w:trPr>
          <w:trHeight w:val="645"/>
        </w:trPr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977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III. Необоротні а</w:t>
            </w:r>
            <w:proofErr w:type="spellEnd"/>
            <w:r w:rsidRPr="00977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 xml:space="preserve">ктиви, утримувані для продажу,  </w:t>
            </w:r>
            <w:r w:rsidRPr="00977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br/>
            </w:r>
            <w:proofErr w:type="spellStart"/>
            <w:r w:rsidRPr="00977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та групи вибу</w:t>
            </w:r>
            <w:proofErr w:type="spellEnd"/>
            <w:r w:rsidRPr="00977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ття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1200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-</w:t>
            </w:r>
          </w:p>
        </w:tc>
      </w:tr>
      <w:tr w:rsidR="00977459" w:rsidRPr="00977459" w:rsidTr="00977459">
        <w:trPr>
          <w:trHeight w:val="3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333333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1300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2 605,5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2 553,4</w:t>
            </w:r>
          </w:p>
        </w:tc>
      </w:tr>
      <w:tr w:rsidR="00977459" w:rsidRPr="00977459" w:rsidTr="00977459">
        <w:trPr>
          <w:trHeight w:val="6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333333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Пасив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 xml:space="preserve">Код  </w:t>
            </w: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br/>
              <w:t>рядка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333333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 xml:space="preserve"> На початок  </w:t>
            </w: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br/>
              <w:t>звітного року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 xml:space="preserve">На кінець </w:t>
            </w: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br/>
              <w:t>звітного періоду </w:t>
            </w:r>
          </w:p>
        </w:tc>
      </w:tr>
      <w:tr w:rsidR="00977459" w:rsidRPr="00977459" w:rsidTr="00977459">
        <w:trPr>
          <w:trHeight w:val="315"/>
        </w:trPr>
        <w:tc>
          <w:tcPr>
            <w:tcW w:w="0" w:type="auto"/>
            <w:gridSpan w:val="5"/>
            <w:tcBorders>
              <w:left w:val="single" w:sz="6" w:space="0" w:color="333333"/>
              <w:bottom w:val="single" w:sz="6" w:space="0" w:color="000000"/>
            </w:tcBorders>
            <w:vAlign w:val="bottom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   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333333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</w:t>
            </w:r>
          </w:p>
        </w:tc>
      </w:tr>
      <w:tr w:rsidR="00977459" w:rsidRPr="00977459" w:rsidTr="00977459">
        <w:trPr>
          <w:trHeight w:val="345"/>
        </w:trPr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977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I. Власний капі</w:t>
            </w:r>
            <w:proofErr w:type="spellEnd"/>
            <w:r w:rsidRPr="00977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тал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977459" w:rsidRPr="00977459" w:rsidTr="00977459">
        <w:trPr>
          <w:trHeight w:val="300"/>
        </w:trPr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333333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Зареєстрований (пайовий) капітал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1400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230,3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230,3</w:t>
            </w:r>
          </w:p>
        </w:tc>
      </w:tr>
      <w:tr w:rsidR="00977459" w:rsidRPr="00977459" w:rsidTr="00977459">
        <w:trPr>
          <w:trHeight w:val="300"/>
        </w:trPr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333333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Додатковий </w:t>
            </w:r>
            <w:proofErr w:type="spellStart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капiтал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1410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-</w:t>
            </w:r>
          </w:p>
        </w:tc>
      </w:tr>
      <w:tr w:rsidR="00977459" w:rsidRPr="00977459" w:rsidTr="00977459">
        <w:trPr>
          <w:trHeight w:val="300"/>
        </w:trPr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333333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Резервний капітал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1415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-</w:t>
            </w:r>
          </w:p>
        </w:tc>
      </w:tr>
      <w:tr w:rsidR="00977459" w:rsidRPr="00977459" w:rsidTr="00977459">
        <w:trPr>
          <w:trHeight w:val="300"/>
        </w:trPr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333333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Нерозподiлений</w:t>
            </w:r>
            <w:proofErr w:type="spellEnd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прибуток (непокритий збиток)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1420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1 426,2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1 708,4</w:t>
            </w:r>
          </w:p>
        </w:tc>
      </w:tr>
      <w:tr w:rsidR="00977459" w:rsidRPr="00977459" w:rsidTr="00977459">
        <w:trPr>
          <w:trHeight w:val="300"/>
        </w:trPr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333333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Неоплачений капітал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1425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-</w:t>
            </w:r>
          </w:p>
        </w:tc>
      </w:tr>
      <w:tr w:rsidR="00977459" w:rsidRPr="00977459" w:rsidTr="00977459">
        <w:trPr>
          <w:trHeight w:val="30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Усього за </w:t>
            </w:r>
            <w:proofErr w:type="spellEnd"/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роздiлом I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1495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1 656,5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1 938,7</w:t>
            </w:r>
          </w:p>
        </w:tc>
      </w:tr>
      <w:tr w:rsidR="00977459" w:rsidRPr="00977459" w:rsidTr="00977459">
        <w:trPr>
          <w:trHeight w:val="570"/>
        </w:trPr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II. Довгострокові зобов'язання, цільове фінансування та забезпечення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1595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-</w:t>
            </w:r>
          </w:p>
        </w:tc>
      </w:tr>
      <w:tr w:rsidR="00977459" w:rsidRPr="00977459" w:rsidTr="00977459">
        <w:trPr>
          <w:trHeight w:val="300"/>
        </w:trPr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III. Поточні зобов'я</w:t>
            </w:r>
            <w:proofErr w:type="spellEnd"/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зання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977459" w:rsidRPr="00977459" w:rsidTr="00977459">
        <w:trPr>
          <w:trHeight w:val="300"/>
        </w:trPr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333333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Короткострокові кредити банків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1600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-</w:t>
            </w:r>
          </w:p>
        </w:tc>
      </w:tr>
      <w:tr w:rsidR="00977459" w:rsidRPr="00977459" w:rsidTr="00977459">
        <w:trPr>
          <w:trHeight w:val="555"/>
        </w:trPr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Поточна кредиторська заборгованість за: </w:t>
            </w: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br/>
              <w:t xml:space="preserve">довгостроковими зобов'язаннями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1610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-</w:t>
            </w:r>
          </w:p>
        </w:tc>
      </w:tr>
      <w:tr w:rsidR="00977459" w:rsidRPr="00977459" w:rsidTr="00977459">
        <w:trPr>
          <w:trHeight w:val="300"/>
        </w:trPr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333333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товари, роботи, послуги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1615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227,5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109,7</w:t>
            </w:r>
          </w:p>
        </w:tc>
      </w:tr>
      <w:tr w:rsidR="00977459" w:rsidRPr="00977459" w:rsidTr="00977459">
        <w:trPr>
          <w:trHeight w:val="300"/>
        </w:trPr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розрахунками з бюджетом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1620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353,9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256,3</w:t>
            </w:r>
          </w:p>
        </w:tc>
      </w:tr>
      <w:tr w:rsidR="00977459" w:rsidRPr="00977459" w:rsidTr="00977459">
        <w:trPr>
          <w:trHeight w:val="300"/>
        </w:trPr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у тому числі з податку на прибуток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1621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-</w:t>
            </w:r>
          </w:p>
        </w:tc>
      </w:tr>
      <w:tr w:rsidR="00977459" w:rsidRPr="00977459" w:rsidTr="00977459">
        <w:trPr>
          <w:trHeight w:val="300"/>
        </w:trPr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розрахунками зі страхування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1625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-</w:t>
            </w:r>
          </w:p>
        </w:tc>
      </w:tr>
      <w:tr w:rsidR="00977459" w:rsidRPr="00977459" w:rsidTr="00977459">
        <w:trPr>
          <w:trHeight w:val="300"/>
        </w:trPr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333333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розрахунками з оплати праці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1630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106,1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37,0</w:t>
            </w:r>
          </w:p>
        </w:tc>
      </w:tr>
      <w:tr w:rsidR="00977459" w:rsidRPr="00977459" w:rsidTr="00977459">
        <w:trPr>
          <w:trHeight w:val="30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Доходи майбутніх п</w:t>
            </w:r>
            <w:proofErr w:type="spellEnd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1665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-</w:t>
            </w:r>
          </w:p>
        </w:tc>
      </w:tr>
      <w:tr w:rsidR="00977459" w:rsidRPr="00977459" w:rsidTr="00977459">
        <w:trPr>
          <w:trHeight w:val="300"/>
        </w:trPr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Iншi</w:t>
            </w:r>
            <w:proofErr w:type="spellEnd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поточні зобов'язання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1690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261,5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211,7</w:t>
            </w:r>
          </w:p>
        </w:tc>
      </w:tr>
      <w:tr w:rsidR="00977459" w:rsidRPr="00977459" w:rsidTr="00977459">
        <w:trPr>
          <w:trHeight w:val="300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Усього за роздi</w:t>
            </w:r>
            <w:proofErr w:type="spellEnd"/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лом III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333333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1695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949,0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614,7</w:t>
            </w:r>
          </w:p>
        </w:tc>
      </w:tr>
      <w:tr w:rsidR="00977459" w:rsidRPr="00977459" w:rsidTr="00977459">
        <w:trPr>
          <w:trHeight w:val="57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IV. Зобов'язання,</w:t>
            </w:r>
            <w:proofErr w:type="spellStart"/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пов'язані з необоротни</w:t>
            </w:r>
            <w:proofErr w:type="spellEnd"/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 xml:space="preserve">ми активами,  </w:t>
            </w: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br/>
            </w:r>
            <w:proofErr w:type="spellStart"/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утримуваним</w:t>
            </w:r>
            <w:proofErr w:type="spellEnd"/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и для продажу, та групами 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1700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-</w:t>
            </w:r>
          </w:p>
        </w:tc>
      </w:tr>
      <w:tr w:rsidR="00977459" w:rsidRPr="00977459" w:rsidTr="00977459">
        <w:trPr>
          <w:trHeight w:val="30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333333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1900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2 605,5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2 553,4</w:t>
            </w:r>
          </w:p>
        </w:tc>
      </w:tr>
      <w:tr w:rsidR="00977459" w:rsidRPr="00977459" w:rsidTr="00977459">
        <w:trPr>
          <w:trHeight w:val="150"/>
        </w:trPr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</w:tr>
      <w:tr w:rsidR="00977459" w:rsidRPr="00977459" w:rsidTr="00977459">
        <w:trPr>
          <w:trHeight w:val="390"/>
        </w:trPr>
        <w:tc>
          <w:tcPr>
            <w:tcW w:w="0" w:type="auto"/>
            <w:gridSpan w:val="12"/>
            <w:vAlign w:val="center"/>
            <w:hideMark/>
          </w:tcPr>
          <w:p w:rsid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</w:p>
          <w:p w:rsid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</w:p>
          <w:p w:rsid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</w:p>
          <w:p w:rsid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</w:p>
          <w:p w:rsid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</w:p>
          <w:p w:rsid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</w:p>
          <w:p w:rsid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</w:p>
          <w:p w:rsid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</w:p>
          <w:p w:rsid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</w:p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bookmarkStart w:id="0" w:name="_GoBack"/>
            <w:bookmarkEnd w:id="0"/>
            <w:r w:rsidRPr="00977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2. Звіт про фінансові результати</w:t>
            </w:r>
          </w:p>
        </w:tc>
      </w:tr>
      <w:tr w:rsidR="00977459" w:rsidRPr="00977459" w:rsidTr="00977459">
        <w:trPr>
          <w:trHeight w:val="375"/>
        </w:trPr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uk-UA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lang w:eastAsia="uk-UA"/>
              </w:rPr>
              <w:t>за 9 місяців 2021 р.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uk-UA"/>
              </w:rPr>
            </w:pPr>
          </w:p>
        </w:tc>
      </w:tr>
      <w:tr w:rsidR="00977459" w:rsidRPr="00977459" w:rsidTr="00977459">
        <w:trPr>
          <w:trHeight w:val="300"/>
        </w:trPr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Форма № 2-м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1801007</w:t>
            </w:r>
          </w:p>
        </w:tc>
      </w:tr>
      <w:tr w:rsidR="00977459" w:rsidRPr="00977459" w:rsidTr="00977459">
        <w:trPr>
          <w:trHeight w:val="300"/>
        </w:trPr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Код за </w:t>
            </w:r>
            <w:proofErr w:type="spellEnd"/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ДКУД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977459" w:rsidRPr="00977459" w:rsidTr="00977459">
        <w:trPr>
          <w:trHeight w:val="135"/>
        </w:trPr>
        <w:tc>
          <w:tcPr>
            <w:tcW w:w="0" w:type="auto"/>
            <w:gridSpan w:val="6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uk-UA"/>
              </w:rPr>
            </w:pPr>
          </w:p>
        </w:tc>
      </w:tr>
      <w:tr w:rsidR="00977459" w:rsidRPr="00977459" w:rsidTr="00977459">
        <w:trPr>
          <w:trHeight w:val="94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333333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Стаття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 xml:space="preserve">Код рядка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 xml:space="preserve">За звітний  </w:t>
            </w:r>
            <w:r w:rsidRPr="00977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br/>
              <w:t>період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 xml:space="preserve">За аналогічний період </w:t>
            </w:r>
            <w:proofErr w:type="spellStart"/>
            <w:r w:rsidRPr="00977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поперед-</w:t>
            </w:r>
            <w:proofErr w:type="spellEnd"/>
            <w:r w:rsidRPr="00977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 xml:space="preserve"> нього року</w:t>
            </w:r>
          </w:p>
        </w:tc>
      </w:tr>
      <w:tr w:rsidR="00977459" w:rsidRPr="00977459" w:rsidTr="00977459">
        <w:trPr>
          <w:trHeight w:val="25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333333"/>
            </w:tcBorders>
            <w:shd w:val="clear" w:color="auto" w:fill="C0C0C0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333333"/>
            </w:tcBorders>
            <w:shd w:val="clear" w:color="auto" w:fill="C0C0C0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</w:t>
            </w:r>
          </w:p>
        </w:tc>
      </w:tr>
      <w:tr w:rsidR="00977459" w:rsidRPr="00977459" w:rsidTr="00977459">
        <w:trPr>
          <w:trHeight w:val="300"/>
        </w:trPr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Чистий дохід від реалізації продукції (товарів, робіт, послуг)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6 910,4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5 260,8</w:t>
            </w:r>
          </w:p>
        </w:tc>
      </w:tr>
      <w:tr w:rsidR="00977459" w:rsidRPr="00977459" w:rsidTr="00977459">
        <w:trPr>
          <w:trHeight w:val="300"/>
        </w:trPr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Інші операційні доходи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2120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0,0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0,4</w:t>
            </w:r>
          </w:p>
        </w:tc>
      </w:tr>
      <w:tr w:rsidR="00977459" w:rsidRPr="00977459" w:rsidTr="00977459">
        <w:trPr>
          <w:trHeight w:val="300"/>
        </w:trPr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Інші доходи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2240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-</w:t>
            </w:r>
          </w:p>
        </w:tc>
      </w:tr>
      <w:tr w:rsidR="00977459" w:rsidRPr="00977459" w:rsidTr="00977459">
        <w:trPr>
          <w:trHeight w:val="300"/>
        </w:trPr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Разом доходи (2000 + 2120 + 2240)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2280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6 910,4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5 261,2</w:t>
            </w:r>
          </w:p>
        </w:tc>
      </w:tr>
      <w:tr w:rsidR="00977459" w:rsidRPr="00977459" w:rsidTr="00977459">
        <w:trPr>
          <w:trHeight w:val="300"/>
        </w:trPr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2050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(4 398,0)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(3 606,7)</w:t>
            </w:r>
          </w:p>
        </w:tc>
      </w:tr>
      <w:tr w:rsidR="00977459" w:rsidRPr="00977459" w:rsidTr="00977459">
        <w:trPr>
          <w:trHeight w:val="300"/>
        </w:trPr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Інші операційні витрати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2180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(2 015,6)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(1 573,0)</w:t>
            </w:r>
          </w:p>
        </w:tc>
      </w:tr>
      <w:tr w:rsidR="00977459" w:rsidRPr="00977459" w:rsidTr="00977459">
        <w:trPr>
          <w:trHeight w:val="300"/>
        </w:trPr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Інші витрати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2270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-</w:t>
            </w:r>
          </w:p>
        </w:tc>
      </w:tr>
      <w:tr w:rsidR="00977459" w:rsidRPr="00977459" w:rsidTr="00977459">
        <w:trPr>
          <w:trHeight w:val="300"/>
        </w:trPr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Разом витрати (2050 + 2180 + 2270)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2285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(6 413,6)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(5 179,7)</w:t>
            </w:r>
          </w:p>
        </w:tc>
      </w:tr>
      <w:tr w:rsidR="00977459" w:rsidRPr="00977459" w:rsidTr="00977459">
        <w:trPr>
          <w:trHeight w:val="300"/>
        </w:trPr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Фінансовий результат до оподаткування (2280 - 2285)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2290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496,8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81,5</w:t>
            </w:r>
          </w:p>
        </w:tc>
      </w:tr>
      <w:tr w:rsidR="00977459" w:rsidRPr="00977459" w:rsidTr="00977459">
        <w:trPr>
          <w:trHeight w:val="300"/>
        </w:trPr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Податок на прибуток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2300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(2,0)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0DC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(6,9)</w:t>
            </w:r>
          </w:p>
        </w:tc>
      </w:tr>
      <w:tr w:rsidR="00977459" w:rsidRPr="00977459" w:rsidTr="00977459">
        <w:trPr>
          <w:trHeight w:val="300"/>
        </w:trPr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Чистий прибуток (збиток) (2290 - 2300)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2350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494,8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C0DCC0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74,6</w:t>
            </w:r>
          </w:p>
        </w:tc>
      </w:tr>
      <w:tr w:rsidR="00977459" w:rsidRPr="00977459" w:rsidTr="00977459">
        <w:trPr>
          <w:trHeight w:val="195"/>
        </w:trPr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</w:tr>
      <w:tr w:rsidR="00977459" w:rsidRPr="00977459" w:rsidTr="00977459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Керівник   </w:t>
            </w: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FFFFC0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977459" w:rsidRPr="00977459" w:rsidTr="00977459">
        <w:trPr>
          <w:trHeight w:val="300"/>
        </w:trPr>
        <w:tc>
          <w:tcPr>
            <w:tcW w:w="0" w:type="auto"/>
            <w:gridSpan w:val="5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2"/>
                <w:szCs w:val="12"/>
                <w:lang w:eastAsia="uk-UA"/>
              </w:rPr>
              <w:t>(підпис)</w:t>
            </w:r>
          </w:p>
        </w:tc>
        <w:tc>
          <w:tcPr>
            <w:tcW w:w="0" w:type="auto"/>
            <w:gridSpan w:val="4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4"/>
                <w:szCs w:val="14"/>
                <w:lang w:eastAsia="uk-UA"/>
              </w:rPr>
              <w:t>(ініціали, прізвище)</w:t>
            </w: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977459" w:rsidRPr="00977459" w:rsidTr="00977459">
        <w:trPr>
          <w:trHeight w:val="135"/>
        </w:trPr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uk-UA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uk-UA"/>
              </w:rPr>
            </w:pPr>
          </w:p>
        </w:tc>
      </w:tr>
      <w:tr w:rsidR="00977459" w:rsidRPr="00977459" w:rsidTr="00977459">
        <w:trPr>
          <w:trHeight w:val="300"/>
        </w:trPr>
        <w:tc>
          <w:tcPr>
            <w:tcW w:w="0" w:type="auto"/>
            <w:gridSpan w:val="3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774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Головний бухгалтер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FFFFC0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</w:tr>
      <w:tr w:rsidR="00977459" w:rsidRPr="00977459" w:rsidTr="00977459">
        <w:trPr>
          <w:trHeight w:val="255"/>
        </w:trPr>
        <w:tc>
          <w:tcPr>
            <w:tcW w:w="0" w:type="auto"/>
            <w:gridSpan w:val="5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2"/>
                <w:szCs w:val="12"/>
                <w:lang w:eastAsia="uk-UA"/>
              </w:rPr>
              <w:t>(підпис)</w:t>
            </w:r>
          </w:p>
        </w:tc>
        <w:tc>
          <w:tcPr>
            <w:tcW w:w="0" w:type="auto"/>
            <w:gridSpan w:val="4"/>
            <w:hideMark/>
          </w:tcPr>
          <w:p w:rsidR="00977459" w:rsidRPr="00977459" w:rsidRDefault="00977459" w:rsidP="00977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uk-UA"/>
              </w:rPr>
            </w:pPr>
            <w:r w:rsidRPr="00977459">
              <w:rPr>
                <w:rFonts w:ascii="Arial" w:eastAsia="Times New Roman" w:hAnsi="Arial" w:cs="Arial"/>
                <w:sz w:val="14"/>
                <w:szCs w:val="14"/>
                <w:lang w:eastAsia="uk-UA"/>
              </w:rPr>
              <w:t>(ініціали, прізвище)</w:t>
            </w: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</w:tr>
      <w:tr w:rsidR="00977459" w:rsidRPr="00977459" w:rsidTr="00977459">
        <w:trPr>
          <w:trHeight w:val="255"/>
        </w:trPr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</w:tr>
      <w:tr w:rsidR="00977459" w:rsidRPr="00977459" w:rsidTr="00977459">
        <w:trPr>
          <w:trHeight w:val="255"/>
        </w:trPr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</w:tr>
      <w:tr w:rsidR="00977459" w:rsidRPr="00977459" w:rsidTr="00977459">
        <w:trPr>
          <w:trHeight w:val="255"/>
        </w:trPr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7459" w:rsidRPr="00977459" w:rsidRDefault="00977459" w:rsidP="00977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</w:tr>
    </w:tbl>
    <w:p w:rsidR="00CB1BDD" w:rsidRDefault="00CB1BDD"/>
    <w:sectPr w:rsidR="00CB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EF"/>
    <w:rsid w:val="00317CEF"/>
    <w:rsid w:val="00977459"/>
    <w:rsid w:val="00CB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2645</Words>
  <Characters>1509</Characters>
  <Application>Microsoft Office Word</Application>
  <DocSecurity>0</DocSecurity>
  <Lines>12</Lines>
  <Paragraphs>8</Paragraphs>
  <ScaleCrop>false</ScaleCrop>
  <Company>SPecialiST RePack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2021-10-26T05:45:00Z</dcterms:created>
  <dcterms:modified xsi:type="dcterms:W3CDTF">2021-10-26T05:54:00Z</dcterms:modified>
</cp:coreProperties>
</file>