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E543" w14:textId="77777777" w:rsidR="007929D6" w:rsidRPr="007929D6" w:rsidRDefault="007929D6" w:rsidP="007929D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7929D6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ЛАДИЖИНСЬКИЙ ДИТЯЧИЙ БУДИНОК-ІНТЕРНАТ</w:t>
      </w:r>
    </w:p>
    <w:p w14:paraId="37D32B35" w14:textId="77777777" w:rsidR="002B72AC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59A1FD00" w14:textId="56736627" w:rsidR="002B72AC" w:rsidRPr="005160A1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4A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57A4EC2" w14:textId="77777777" w:rsidR="007A6C6B" w:rsidRPr="007A6C6B" w:rsidRDefault="007A6C6B" w:rsidP="007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A6C6B">
        <w:rPr>
          <w:rFonts w:ascii="Times New Roman" w:hAnsi="Times New Roman"/>
          <w:b/>
          <w:bCs/>
          <w:i/>
          <w:iCs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21722269, Категорія замовника: п. 3 ч.4 ст. 2 Закону України «Про публічні закупівлі» - підприємства, установи, організації, зазначені у пункті 3 частини першої статті 2 Закону</w:t>
      </w:r>
    </w:p>
    <w:p w14:paraId="4FB43B38" w14:textId="03289EA3" w:rsidR="000A3327" w:rsidRPr="000A3327" w:rsidRDefault="002B72AC" w:rsidP="000A33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A788A" w:rsidRPr="00EA788A">
        <w:rPr>
          <w:rFonts w:ascii="Times New Roman" w:hAnsi="Times New Roman"/>
          <w:b/>
          <w:bCs/>
          <w:sz w:val="20"/>
          <w:szCs w:val="20"/>
        </w:rPr>
        <w:t>М’ясо (свинина</w:t>
      </w:r>
      <w:r w:rsidR="00743665">
        <w:rPr>
          <w:rFonts w:ascii="Times New Roman" w:hAnsi="Times New Roman"/>
          <w:b/>
          <w:bCs/>
          <w:sz w:val="20"/>
          <w:szCs w:val="20"/>
        </w:rPr>
        <w:t>, курячі стегна</w:t>
      </w:r>
      <w:r w:rsidR="00EA788A" w:rsidRPr="00EA788A">
        <w:rPr>
          <w:rFonts w:ascii="Times New Roman" w:hAnsi="Times New Roman"/>
          <w:b/>
          <w:bCs/>
          <w:sz w:val="20"/>
          <w:szCs w:val="20"/>
        </w:rPr>
        <w:t>) код ДК 021:2015: 15110000-2— м'ясо Єдиний закупівельний словник</w:t>
      </w:r>
    </w:p>
    <w:p w14:paraId="5C29E717" w14:textId="2A901B81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2C4E">
        <w:rPr>
          <w:rFonts w:ascii="Times New Roman" w:hAnsi="Times New Roman"/>
          <w:sz w:val="20"/>
          <w:szCs w:val="20"/>
        </w:rPr>
        <w:t xml:space="preserve">відкриті торги - </w:t>
      </w:r>
      <w:r w:rsidR="00274CF6" w:rsidRPr="00274CF6">
        <w:rPr>
          <w:rFonts w:ascii="Times New Roman" w:hAnsi="Times New Roman"/>
          <w:sz w:val="20"/>
          <w:szCs w:val="20"/>
        </w:rPr>
        <w:t>UA-2022-06-06-003526-a</w:t>
      </w:r>
    </w:p>
    <w:p w14:paraId="1F958B81" w14:textId="51A460DA" w:rsidR="00C935AF" w:rsidRDefault="002B72AC" w:rsidP="00C935A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74CF6" w:rsidRPr="00274CF6">
        <w:rPr>
          <w:rFonts w:ascii="Times New Roman" w:hAnsi="Times New Roman"/>
          <w:b/>
          <w:bCs/>
          <w:sz w:val="20"/>
          <w:szCs w:val="20"/>
        </w:rPr>
        <w:t>364 178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Pr="00422E29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680562">
        <w:t xml:space="preserve"> </w:t>
      </w:r>
      <w:r w:rsidRPr="00680562">
        <w:rPr>
          <w:rFonts w:ascii="Times New Roman" w:eastAsia="Calibri" w:hAnsi="Times New Roman" w:cs="Times New Roman"/>
          <w:sz w:val="20"/>
          <w:szCs w:val="20"/>
        </w:rPr>
        <w:t>загальнодоступної інформації про ціну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предмета закупівлі 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>Згідно проведеного аналізу за 202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рік, підопічними закладу за місяць з'їдається 300 кг м'яса (свинини) та 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>7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кг курей. В зв'язку з тим  що </w:t>
      </w:r>
      <w:r w:rsidR="00274CF6">
        <w:rPr>
          <w:rFonts w:ascii="Times New Roman" w:eastAsia="Calibri" w:hAnsi="Times New Roman" w:cs="Times New Roman"/>
          <w:bCs/>
          <w:sz w:val="20"/>
          <w:szCs w:val="20"/>
        </w:rPr>
        <w:t>попередній договір розірваний, за вини постачальника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, вирішено на </w:t>
      </w:r>
      <w:r w:rsidR="00274CF6">
        <w:rPr>
          <w:rFonts w:ascii="Times New Roman" w:eastAsia="Calibri" w:hAnsi="Times New Roman" w:cs="Times New Roman"/>
          <w:bCs/>
          <w:sz w:val="20"/>
          <w:szCs w:val="20"/>
        </w:rPr>
        <w:t xml:space="preserve">6 місяців 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>202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р</w:t>
      </w:r>
      <w:r w:rsidR="00274CF6">
        <w:rPr>
          <w:rFonts w:ascii="Times New Roman" w:eastAsia="Calibri" w:hAnsi="Times New Roman" w:cs="Times New Roman"/>
          <w:bCs/>
          <w:sz w:val="20"/>
          <w:szCs w:val="20"/>
        </w:rPr>
        <w:t>оку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 xml:space="preserve">з урахуванням січня 2023 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>закупи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>ти м'яса: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74CF6">
        <w:rPr>
          <w:rFonts w:ascii="Times New Roman" w:eastAsia="Calibri" w:hAnsi="Times New Roman" w:cs="Times New Roman"/>
          <w:bCs/>
          <w:sz w:val="20"/>
          <w:szCs w:val="20"/>
        </w:rPr>
        <w:t>2200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кг – м'яса свинини та </w:t>
      </w:r>
      <w:r w:rsidR="00274CF6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кг – кур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>ячих стегон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>. Ознайомившись з ринковою пропозицією на свинину та кур</w:t>
      </w:r>
      <w:r w:rsidR="00845B6D">
        <w:rPr>
          <w:rFonts w:ascii="Times New Roman" w:eastAsia="Calibri" w:hAnsi="Times New Roman" w:cs="Times New Roman"/>
          <w:bCs/>
          <w:sz w:val="20"/>
          <w:szCs w:val="20"/>
        </w:rPr>
        <w:t>ячі стегна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>, середня ціна склала 1</w:t>
      </w:r>
      <w:r w:rsidR="00B035D0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0 грн та </w:t>
      </w:r>
      <w:r w:rsidR="00B035D0">
        <w:rPr>
          <w:rFonts w:ascii="Times New Roman" w:eastAsia="Calibri" w:hAnsi="Times New Roman" w:cs="Times New Roman"/>
          <w:bCs/>
          <w:sz w:val="20"/>
          <w:szCs w:val="20"/>
        </w:rPr>
        <w:t>10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0 грн відповідно, тому оціночна вартість даної закупівлі буде складати </w:t>
      </w:r>
      <w:r w:rsidR="00B035D0">
        <w:rPr>
          <w:rFonts w:ascii="Times New Roman" w:eastAsia="Calibri" w:hAnsi="Times New Roman" w:cs="Times New Roman"/>
          <w:bCs/>
          <w:sz w:val="20"/>
          <w:szCs w:val="20"/>
        </w:rPr>
        <w:t>364178</w:t>
      </w:r>
      <w:r w:rsidR="00C935AF" w:rsidRPr="00C935AF">
        <w:rPr>
          <w:rFonts w:ascii="Times New Roman" w:eastAsia="Calibri" w:hAnsi="Times New Roman" w:cs="Times New Roman"/>
          <w:bCs/>
          <w:sz w:val="20"/>
          <w:szCs w:val="20"/>
        </w:rPr>
        <w:t xml:space="preserve"> грн.</w:t>
      </w:r>
    </w:p>
    <w:p w14:paraId="00B0AB3A" w14:textId="6506FEE3" w:rsidR="002B72AC" w:rsidRPr="00BD55D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3A14A4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="00B035D0">
        <w:rPr>
          <w:rFonts w:ascii="Times New Roman" w:eastAsia="Times New Roman" w:hAnsi="Times New Roman"/>
          <w:bCs/>
          <w:sz w:val="20"/>
          <w:szCs w:val="20"/>
          <w:lang w:eastAsia="uk-UA"/>
        </w:rPr>
        <w:t>364178</w:t>
      </w:r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грн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</w:t>
      </w:r>
      <w:r w:rsidR="003A14A4" w:rsidRPr="003A14A4">
        <w:rPr>
          <w:rFonts w:ascii="Times New Roman" w:eastAsia="Times New Roman" w:hAnsi="Times New Roman"/>
          <w:bCs/>
          <w:lang w:eastAsia="uk-UA"/>
        </w:rPr>
        <w:t xml:space="preserve"> 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 розрахунком до кошторису на 202</w:t>
      </w:r>
      <w:r w:rsidR="00845B6D">
        <w:rPr>
          <w:rFonts w:ascii="Times New Roman" w:eastAsia="Times New Roman" w:hAnsi="Times New Roman"/>
          <w:bCs/>
          <w:sz w:val="20"/>
          <w:szCs w:val="20"/>
          <w:lang w:eastAsia="uk-UA"/>
        </w:rPr>
        <w:t>2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рік</w:t>
      </w:r>
      <w:r w:rsidR="00B035D0">
        <w:rPr>
          <w:rFonts w:ascii="Times New Roman" w:eastAsia="Times New Roman" w:hAnsi="Times New Roman"/>
          <w:bCs/>
          <w:sz w:val="20"/>
          <w:szCs w:val="20"/>
          <w:lang w:eastAsia="uk-UA"/>
        </w:rPr>
        <w:t>, та невикористаними коштами за попереднім договором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4A58F76" w14:textId="4C9F8BAE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 w:rsidR="00BC2949">
        <w:rPr>
          <w:rFonts w:ascii="Times New Roman" w:hAnsi="Times New Roman"/>
          <w:i/>
          <w:sz w:val="20"/>
          <w:szCs w:val="20"/>
        </w:rPr>
        <w:t xml:space="preserve">з дати укладання договору 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5F1DFB">
        <w:rPr>
          <w:rFonts w:ascii="Times New Roman" w:hAnsi="Times New Roman"/>
          <w:sz w:val="20"/>
          <w:szCs w:val="20"/>
        </w:rPr>
        <w:t>2</w:t>
      </w:r>
      <w:r w:rsidR="00BC2949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2E7D6EF9" w14:textId="7EB19989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7926D8">
        <w:rPr>
          <w:rFonts w:ascii="Times New Roman" w:hAnsi="Times New Roman"/>
          <w:sz w:val="20"/>
          <w:szCs w:val="20"/>
        </w:rPr>
        <w:t>м</w:t>
      </w:r>
      <w:r w:rsidR="007926D8">
        <w:rPr>
          <w:rFonts w:ascii="Times New Roman" w:hAnsi="Times New Roman" w:cs="Times New Roman"/>
          <w:sz w:val="20"/>
          <w:szCs w:val="20"/>
        </w:rPr>
        <w:t>'</w:t>
      </w:r>
      <w:r w:rsidR="007926D8">
        <w:rPr>
          <w:rFonts w:ascii="Times New Roman" w:hAnsi="Times New Roman"/>
          <w:sz w:val="20"/>
          <w:szCs w:val="20"/>
        </w:rPr>
        <w:t>яса (свинини та курятини)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закладу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</w:p>
    <w:p w14:paraId="1D1701EA" w14:textId="77777777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820"/>
        <w:gridCol w:w="1275"/>
        <w:gridCol w:w="1242"/>
      </w:tblGrid>
      <w:tr w:rsidR="00A41B7E" w:rsidRPr="00A41B7E" w14:paraId="57883AA5" w14:textId="77777777" w:rsidTr="00342F5C">
        <w:tc>
          <w:tcPr>
            <w:tcW w:w="534" w:type="dxa"/>
            <w:shd w:val="clear" w:color="auto" w:fill="auto"/>
          </w:tcPr>
          <w:p w14:paraId="6243E4E3" w14:textId="77777777" w:rsidR="00A41B7E" w:rsidRPr="00A41B7E" w:rsidRDefault="00A41B7E" w:rsidP="00A4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1B0B9DF" w14:textId="77777777" w:rsidR="00A41B7E" w:rsidRPr="00A41B7E" w:rsidRDefault="00A41B7E" w:rsidP="00A4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820" w:type="dxa"/>
            <w:shd w:val="clear" w:color="auto" w:fill="auto"/>
          </w:tcPr>
          <w:p w14:paraId="53D77EF2" w14:textId="77777777" w:rsidR="00A41B7E" w:rsidRPr="00A41B7E" w:rsidRDefault="00A41B7E" w:rsidP="00A4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Характеристика товару</w:t>
            </w:r>
          </w:p>
        </w:tc>
        <w:tc>
          <w:tcPr>
            <w:tcW w:w="1275" w:type="dxa"/>
            <w:shd w:val="clear" w:color="auto" w:fill="auto"/>
          </w:tcPr>
          <w:p w14:paraId="0D2DE914" w14:textId="77777777" w:rsidR="00A41B7E" w:rsidRPr="00A41B7E" w:rsidRDefault="00A41B7E" w:rsidP="00A4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42" w:type="dxa"/>
            <w:shd w:val="clear" w:color="auto" w:fill="auto"/>
          </w:tcPr>
          <w:p w14:paraId="35534B9B" w14:textId="77777777" w:rsidR="00A41B7E" w:rsidRPr="00A41B7E" w:rsidRDefault="00A41B7E" w:rsidP="00A4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A41B7E" w:rsidRPr="00A41B7E" w14:paraId="61C1E60D" w14:textId="77777777" w:rsidTr="00342F5C">
        <w:tc>
          <w:tcPr>
            <w:tcW w:w="534" w:type="dxa"/>
            <w:shd w:val="clear" w:color="auto" w:fill="auto"/>
          </w:tcPr>
          <w:p w14:paraId="203EB4C5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0A9A177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М'ясо</w:t>
            </w:r>
          </w:p>
        </w:tc>
        <w:tc>
          <w:tcPr>
            <w:tcW w:w="4820" w:type="dxa"/>
            <w:shd w:val="clear" w:color="auto" w:fill="auto"/>
          </w:tcPr>
          <w:p w14:paraId="26A4190A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Свинина, свіжоморожена, без кістки,</w:t>
            </w:r>
          </w:p>
          <w:p w14:paraId="00616110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гатунку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2D560C8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42" w:type="dxa"/>
            <w:shd w:val="clear" w:color="auto" w:fill="auto"/>
          </w:tcPr>
          <w:p w14:paraId="3EEE9473" w14:textId="475FAE21" w:rsidR="00A41B7E" w:rsidRPr="00A41B7E" w:rsidRDefault="00E85721" w:rsidP="005F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</w:t>
            </w:r>
          </w:p>
        </w:tc>
      </w:tr>
      <w:tr w:rsidR="00A41B7E" w:rsidRPr="00A41B7E" w14:paraId="7F1C4250" w14:textId="77777777" w:rsidTr="00342F5C">
        <w:tc>
          <w:tcPr>
            <w:tcW w:w="534" w:type="dxa"/>
            <w:shd w:val="clear" w:color="auto" w:fill="auto"/>
          </w:tcPr>
          <w:p w14:paraId="66A37E9A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93CB9C8" w14:textId="57DFCFCF" w:rsidR="00A41B7E" w:rsidRPr="00A41B7E" w:rsidRDefault="005F1DFB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Курячі стегна</w:t>
            </w:r>
          </w:p>
        </w:tc>
        <w:tc>
          <w:tcPr>
            <w:tcW w:w="4820" w:type="dxa"/>
            <w:shd w:val="clear" w:color="auto" w:fill="auto"/>
          </w:tcPr>
          <w:p w14:paraId="19AFED59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Свіжоморожені, 1 </w:t>
            </w:r>
            <w:proofErr w:type="spellStart"/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гатунку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D3131F2" w14:textId="77777777" w:rsidR="00A41B7E" w:rsidRPr="00A41B7E" w:rsidRDefault="00A41B7E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42" w:type="dxa"/>
            <w:shd w:val="clear" w:color="auto" w:fill="auto"/>
          </w:tcPr>
          <w:p w14:paraId="3355D6C0" w14:textId="31644051" w:rsidR="00A41B7E" w:rsidRPr="00A41B7E" w:rsidRDefault="00E85721" w:rsidP="00A4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bookmarkStart w:id="0" w:name="_GoBack"/>
            <w:bookmarkEnd w:id="0"/>
          </w:p>
        </w:tc>
      </w:tr>
    </w:tbl>
    <w:p w14:paraId="575DCB23" w14:textId="77777777" w:rsidR="002B72AC" w:rsidRDefault="002B72AC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42156"/>
    <w:rsid w:val="000A3327"/>
    <w:rsid w:val="000D55D8"/>
    <w:rsid w:val="00102EC5"/>
    <w:rsid w:val="00264DEB"/>
    <w:rsid w:val="00273033"/>
    <w:rsid w:val="00273CFA"/>
    <w:rsid w:val="00274CF6"/>
    <w:rsid w:val="002835A7"/>
    <w:rsid w:val="002B72AC"/>
    <w:rsid w:val="00357B09"/>
    <w:rsid w:val="003A14A4"/>
    <w:rsid w:val="00417577"/>
    <w:rsid w:val="005F1DFB"/>
    <w:rsid w:val="00743665"/>
    <w:rsid w:val="00744657"/>
    <w:rsid w:val="00762A2B"/>
    <w:rsid w:val="007926D8"/>
    <w:rsid w:val="007929D6"/>
    <w:rsid w:val="007A6C6B"/>
    <w:rsid w:val="00842C4E"/>
    <w:rsid w:val="00845B6D"/>
    <w:rsid w:val="009614E1"/>
    <w:rsid w:val="009E42F4"/>
    <w:rsid w:val="009F772B"/>
    <w:rsid w:val="00A41B7E"/>
    <w:rsid w:val="00A52318"/>
    <w:rsid w:val="00AB3E90"/>
    <w:rsid w:val="00B035D0"/>
    <w:rsid w:val="00BA411E"/>
    <w:rsid w:val="00BC2949"/>
    <w:rsid w:val="00C42A26"/>
    <w:rsid w:val="00C679FD"/>
    <w:rsid w:val="00C935AF"/>
    <w:rsid w:val="00D16661"/>
    <w:rsid w:val="00D626B8"/>
    <w:rsid w:val="00D8653F"/>
    <w:rsid w:val="00DC192E"/>
    <w:rsid w:val="00E85721"/>
    <w:rsid w:val="00E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5</cp:revision>
  <cp:lastPrinted>2021-04-13T08:48:00Z</cp:lastPrinted>
  <dcterms:created xsi:type="dcterms:W3CDTF">2022-07-06T12:25:00Z</dcterms:created>
  <dcterms:modified xsi:type="dcterms:W3CDTF">2022-07-06T12:29:00Z</dcterms:modified>
</cp:coreProperties>
</file>