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E543" w14:textId="77777777" w:rsidR="007929D6" w:rsidRPr="007929D6" w:rsidRDefault="007929D6" w:rsidP="00357A3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  <w:r w:rsidRPr="007929D6"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>ЛАДИЖИНСЬКИЙ ДИТЯЧИЙ БУДИНОК-ІНТЕРНАТ</w:t>
      </w:r>
    </w:p>
    <w:p w14:paraId="37D32B35" w14:textId="77777777" w:rsidR="002B72AC" w:rsidRDefault="002B72AC" w:rsidP="00357A37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3B2D7303" w14:textId="77777777" w:rsidR="002B72AC" w:rsidRDefault="002B72AC" w:rsidP="00357A3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59A1FD00" w14:textId="32863130" w:rsidR="002B72AC" w:rsidRPr="006D0295" w:rsidRDefault="002B72AC" w:rsidP="006D029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 xml:space="preserve">закупівлі </w:t>
      </w:r>
      <w:r w:rsidR="006D0295">
        <w:rPr>
          <w:rFonts w:ascii="Times New Roman" w:hAnsi="Times New Roman"/>
          <w:b/>
          <w:bCs/>
          <w:sz w:val="20"/>
          <w:szCs w:val="20"/>
        </w:rPr>
        <w:t>(</w:t>
      </w:r>
      <w:r w:rsidR="006D0295" w:rsidRPr="006D0295">
        <w:rPr>
          <w:rFonts w:ascii="Times New Roman" w:hAnsi="Times New Roman"/>
          <w:b/>
          <w:bCs/>
          <w:sz w:val="20"/>
          <w:szCs w:val="20"/>
          <w:lang w:val="ru-RU"/>
        </w:rPr>
        <w:t>Бензин А-92, дизельне паливо)</w:t>
      </w:r>
      <w:r>
        <w:rPr>
          <w:rFonts w:ascii="Times New Roman" w:hAnsi="Times New Roman"/>
          <w:b/>
          <w:bCs/>
          <w:sz w:val="20"/>
          <w:szCs w:val="20"/>
        </w:rPr>
        <w:t>,</w:t>
      </w: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2B4A84" w:rsidRDefault="002B72AC" w:rsidP="00357A37">
      <w:pPr>
        <w:spacing w:after="0" w:line="240" w:lineRule="auto"/>
        <w:jc w:val="both"/>
        <w:rPr>
          <w:rStyle w:val="a3"/>
          <w:rFonts w:ascii="Times New Roman" w:hAnsi="Times New Roman"/>
          <w:bCs/>
          <w:sz w:val="20"/>
          <w:szCs w:val="20"/>
        </w:rPr>
      </w:pPr>
      <w:r w:rsidRPr="002B4A84">
        <w:rPr>
          <w:rStyle w:val="a3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57A4EC2" w14:textId="77777777" w:rsidR="007A6C6B" w:rsidRPr="007A6C6B" w:rsidRDefault="007A6C6B" w:rsidP="007A6C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A6C6B">
        <w:rPr>
          <w:rFonts w:ascii="Times New Roman" w:hAnsi="Times New Roman"/>
          <w:b/>
          <w:bCs/>
          <w:i/>
          <w:iCs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21722269, Категорія замовника: п. 3 ч.4 ст. 2 Закону України «Про публічні закупівлі» - підприємства, установи, організації, зазначені у пункті 3 частини першої статті 2 Закону</w:t>
      </w:r>
    </w:p>
    <w:p w14:paraId="460D28B2" w14:textId="5415FF02" w:rsidR="00670382" w:rsidRPr="00A53C5B" w:rsidRDefault="002B72AC" w:rsidP="0067038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53C5B"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Назва предмета закупівлі </w:t>
      </w:r>
      <w:r w:rsidRPr="00A53C5B">
        <w:rPr>
          <w:rFonts w:ascii="Times New Roman" w:eastAsia="Times New Roman" w:hAnsi="Times New Roman"/>
          <w:color w:val="000000"/>
          <w:sz w:val="20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>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A53C5B" w:rsidRPr="00A53C5B">
        <w:rPr>
          <w:rFonts w:ascii="Times New Roman" w:hAnsi="Times New Roman"/>
          <w:b/>
          <w:bCs/>
          <w:sz w:val="20"/>
          <w:szCs w:val="20"/>
          <w:lang w:val="ru-RU"/>
        </w:rPr>
        <w:t>ДК 021:2015 - 09130000-9 Нафта і дистиляти (Бензин А-92, дизельне паливо)</w:t>
      </w:r>
    </w:p>
    <w:p w14:paraId="5C29E717" w14:textId="55396008" w:rsidR="002B72AC" w:rsidRPr="00F358F7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842C4E">
        <w:rPr>
          <w:rFonts w:ascii="Times New Roman" w:hAnsi="Times New Roman"/>
          <w:sz w:val="20"/>
          <w:szCs w:val="20"/>
        </w:rPr>
        <w:t xml:space="preserve">відкриті торги - </w:t>
      </w:r>
      <w:r w:rsidR="00A53C5B" w:rsidRPr="00A53C5B">
        <w:rPr>
          <w:rFonts w:ascii="Times New Roman" w:hAnsi="Times New Roman"/>
          <w:sz w:val="20"/>
          <w:szCs w:val="20"/>
        </w:rPr>
        <w:t>UA-2021-08-26-016995-a</w:t>
      </w:r>
      <w:r>
        <w:rPr>
          <w:rFonts w:ascii="Times New Roman" w:hAnsi="Times New Roman"/>
          <w:sz w:val="20"/>
          <w:szCs w:val="20"/>
        </w:rPr>
        <w:t>.</w:t>
      </w:r>
    </w:p>
    <w:p w14:paraId="4E9336F8" w14:textId="70129607" w:rsidR="002B72AC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272064">
        <w:rPr>
          <w:rFonts w:ascii="Times New Roman" w:hAnsi="Times New Roman"/>
          <w:sz w:val="20"/>
          <w:szCs w:val="20"/>
        </w:rPr>
        <w:t>82880</w:t>
      </w:r>
      <w:r w:rsidRPr="00F358F7">
        <w:rPr>
          <w:rFonts w:ascii="Times New Roman" w:hAnsi="Times New Roman"/>
          <w:sz w:val="20"/>
          <w:szCs w:val="20"/>
        </w:rPr>
        <w:t xml:space="preserve"> грн. </w:t>
      </w:r>
      <w:r w:rsidRPr="00422E29">
        <w:rPr>
          <w:rFonts w:ascii="Times New Roman" w:eastAsia="Calibri" w:hAnsi="Times New Roman" w:cs="Times New Roman"/>
          <w:sz w:val="20"/>
          <w:szCs w:val="20"/>
        </w:rPr>
        <w:t>Визначення очікуваної вартості предмета закупівлі обумовлено статистичним аналізом</w:t>
      </w:r>
      <w:r w:rsidRPr="00680562">
        <w:t xml:space="preserve"> </w:t>
      </w:r>
      <w:r w:rsidRPr="00680562">
        <w:rPr>
          <w:rFonts w:ascii="Times New Roman" w:eastAsia="Calibri" w:hAnsi="Times New Roman" w:cs="Times New Roman"/>
          <w:sz w:val="20"/>
          <w:szCs w:val="20"/>
        </w:rPr>
        <w:t>загальнодоступної інформації про ціну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предмета закупівлі на підставі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ої вартості предмета закупівлі, а саме: згідно з пунктом 1 </w:t>
      </w:r>
      <w:r w:rsidRPr="00680562">
        <w:rPr>
          <w:rFonts w:ascii="Times New Roman" w:eastAsia="Calibri" w:hAnsi="Times New Roman" w:cs="Times New Roman"/>
          <w:sz w:val="20"/>
          <w:szCs w:val="20"/>
        </w:rPr>
        <w:t xml:space="preserve">розділу ІІІ </w:t>
      </w:r>
      <w:r w:rsidRPr="00F2212F">
        <w:rPr>
          <w:rFonts w:ascii="Times New Roman" w:eastAsia="Calibri" w:hAnsi="Times New Roman" w:cs="Times New Roman"/>
          <w:sz w:val="20"/>
          <w:szCs w:val="20"/>
        </w:rPr>
        <w:t>наказ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F2212F">
        <w:rPr>
          <w:rFonts w:ascii="Times New Roman" w:eastAsia="Calibri" w:hAnsi="Times New Roman" w:cs="Times New Roman"/>
          <w:sz w:val="20"/>
          <w:szCs w:val="20"/>
        </w:rPr>
        <w:t xml:space="preserve"> Міністерства розвитку економіки, торгівлі та сільського господарства України від 18.02.2020  № 275 із змінами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14127C5D" w14:textId="5E1F8DD0" w:rsidR="00272064" w:rsidRPr="00422E29" w:rsidRDefault="00272064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2064">
        <w:rPr>
          <w:rFonts w:ascii="Times New Roman" w:eastAsia="Calibri" w:hAnsi="Times New Roman" w:cs="Times New Roman"/>
          <w:bCs/>
          <w:sz w:val="20"/>
          <w:szCs w:val="20"/>
        </w:rPr>
        <w:t xml:space="preserve">            Підставою для оголошення даної закупівлі є те, що попередній постачальник , який мав би постачати паливо в заклад розірвав договір. Остаток коштів з цього договору залишилося в сумі 82880 гривень. Дана сума є запланованою для закупівлі палива. На </w:t>
      </w:r>
      <w:r>
        <w:rPr>
          <w:rFonts w:ascii="Times New Roman" w:eastAsia="Calibri" w:hAnsi="Times New Roman" w:cs="Times New Roman"/>
          <w:bCs/>
          <w:sz w:val="20"/>
          <w:szCs w:val="20"/>
        </w:rPr>
        <w:t>час оголошення</w:t>
      </w:r>
      <w:r w:rsidRPr="00272064">
        <w:rPr>
          <w:rFonts w:ascii="Times New Roman" w:eastAsia="Calibri" w:hAnsi="Times New Roman" w:cs="Times New Roman"/>
          <w:bCs/>
          <w:sz w:val="20"/>
          <w:szCs w:val="20"/>
        </w:rPr>
        <w:t xml:space="preserve"> середня ціна на бензин А 92 та дизельне паливо складає 30 грн за літр</w:t>
      </w:r>
    </w:p>
    <w:p w14:paraId="00B0AB3A" w14:textId="5EB03CCD" w:rsidR="002B72AC" w:rsidRPr="00BD55D5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 w:rsidR="003A14A4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</w:t>
      </w:r>
      <w:r w:rsidR="004038FB">
        <w:rPr>
          <w:rFonts w:ascii="Times New Roman" w:eastAsia="Times New Roman" w:hAnsi="Times New Roman"/>
          <w:bCs/>
          <w:sz w:val="20"/>
          <w:szCs w:val="20"/>
          <w:lang w:eastAsia="uk-UA"/>
        </w:rPr>
        <w:t>270000</w:t>
      </w:r>
      <w:r w:rsidR="00D82D98" w:rsidRPr="00D82D98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D82D98">
        <w:rPr>
          <w:rFonts w:ascii="Times New Roman" w:eastAsia="Times New Roman" w:hAnsi="Times New Roman"/>
          <w:bCs/>
          <w:sz w:val="20"/>
          <w:szCs w:val="20"/>
          <w:lang w:eastAsia="uk-UA"/>
        </w:rPr>
        <w:t>грн</w:t>
      </w:r>
      <w:r w:rsid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Pr="00A20DA4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</w:t>
      </w:r>
      <w:r w:rsidR="003A14A4" w:rsidRPr="003A14A4">
        <w:rPr>
          <w:rFonts w:ascii="Times New Roman" w:eastAsia="Times New Roman" w:hAnsi="Times New Roman"/>
          <w:bCs/>
          <w:lang w:eastAsia="uk-UA"/>
        </w:rPr>
        <w:t xml:space="preserve"> </w:t>
      </w:r>
      <w:r w:rsidR="003A14A4" w:rsidRPr="003A14A4">
        <w:rPr>
          <w:rFonts w:ascii="Times New Roman" w:eastAsia="Times New Roman" w:hAnsi="Times New Roman"/>
          <w:bCs/>
          <w:sz w:val="20"/>
          <w:szCs w:val="20"/>
          <w:lang w:eastAsia="uk-UA"/>
        </w:rPr>
        <w:t>згідно з розрахунком до кошторису на 2021 рік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14A58F76" w14:textId="7EF967AB" w:rsidR="002B72AC" w:rsidRPr="00F358F7" w:rsidRDefault="002B72AC" w:rsidP="002B72A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та 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>
        <w:rPr>
          <w:rFonts w:ascii="Times New Roman" w:hAnsi="Times New Roman"/>
          <w:b/>
          <w:sz w:val="20"/>
          <w:szCs w:val="20"/>
        </w:rPr>
        <w:t xml:space="preserve"> предмета закупівлі</w:t>
      </w:r>
      <w:r w:rsidRPr="00F358F7">
        <w:rPr>
          <w:rFonts w:ascii="Times New Roman" w:hAnsi="Times New Roman"/>
          <w:b/>
          <w:sz w:val="20"/>
          <w:szCs w:val="20"/>
        </w:rPr>
        <w:t xml:space="preserve">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 w:rsidR="00BC2949">
        <w:rPr>
          <w:rFonts w:ascii="Times New Roman" w:hAnsi="Times New Roman"/>
          <w:i/>
          <w:sz w:val="20"/>
          <w:szCs w:val="20"/>
        </w:rPr>
        <w:t xml:space="preserve">з дати укладання договору </w:t>
      </w:r>
      <w:r>
        <w:rPr>
          <w:rFonts w:ascii="Times New Roman" w:hAnsi="Times New Roman"/>
          <w:sz w:val="20"/>
          <w:szCs w:val="20"/>
        </w:rPr>
        <w:t xml:space="preserve"> </w:t>
      </w:r>
      <w:r w:rsidR="008D5998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BC2949">
        <w:rPr>
          <w:rFonts w:ascii="Times New Roman" w:hAnsi="Times New Roman"/>
          <w:sz w:val="20"/>
          <w:szCs w:val="20"/>
        </w:rPr>
        <w:t>31.12.</w:t>
      </w:r>
      <w:r w:rsidRPr="00F358F7">
        <w:rPr>
          <w:rFonts w:ascii="Times New Roman" w:hAnsi="Times New Roman"/>
          <w:sz w:val="20"/>
          <w:szCs w:val="20"/>
        </w:rPr>
        <w:t>202</w:t>
      </w:r>
      <w:r w:rsidR="00BC2949">
        <w:rPr>
          <w:rFonts w:ascii="Times New Roman" w:hAnsi="Times New Roman"/>
          <w:sz w:val="20"/>
          <w:szCs w:val="20"/>
        </w:rPr>
        <w:t xml:space="preserve">1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65FDE703" w14:textId="0C34D41C" w:rsidR="00644F83" w:rsidRDefault="002B72AC" w:rsidP="002B72AC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D55D5">
        <w:rPr>
          <w:rFonts w:ascii="Times New Roman" w:hAnsi="Times New Roman"/>
          <w:sz w:val="20"/>
          <w:szCs w:val="20"/>
        </w:rPr>
        <w:t>Якісні та технічні характеристики</w:t>
      </w:r>
      <w:r>
        <w:rPr>
          <w:rFonts w:ascii="Times New Roman" w:hAnsi="Times New Roman"/>
          <w:sz w:val="20"/>
          <w:szCs w:val="20"/>
        </w:rPr>
        <w:t xml:space="preserve"> заявлено</w:t>
      </w:r>
      <w:r w:rsidR="00644F83">
        <w:rPr>
          <w:rFonts w:ascii="Times New Roman" w:hAnsi="Times New Roman"/>
          <w:sz w:val="20"/>
          <w:szCs w:val="20"/>
        </w:rPr>
        <w:t>ї</w:t>
      </w:r>
      <w:r>
        <w:rPr>
          <w:rFonts w:ascii="Times New Roman" w:hAnsi="Times New Roman"/>
          <w:sz w:val="20"/>
          <w:szCs w:val="20"/>
        </w:rPr>
        <w:t xml:space="preserve"> кількості</w:t>
      </w:r>
      <w:r w:rsidRPr="00BD55D5">
        <w:rPr>
          <w:rFonts w:ascii="Times New Roman" w:hAnsi="Times New Roman"/>
          <w:sz w:val="20"/>
          <w:szCs w:val="20"/>
        </w:rPr>
        <w:t xml:space="preserve"> </w:t>
      </w:r>
      <w:r w:rsidR="00644F83">
        <w:rPr>
          <w:rFonts w:ascii="Times New Roman" w:hAnsi="Times New Roman"/>
          <w:sz w:val="20"/>
          <w:szCs w:val="20"/>
        </w:rPr>
        <w:t>палива</w:t>
      </w:r>
      <w:bookmarkStart w:id="0" w:name="_GoBack"/>
      <w:bookmarkEnd w:id="0"/>
      <w:r w:rsidRPr="00BD55D5">
        <w:rPr>
          <w:rFonts w:ascii="Times New Roman" w:hAnsi="Times New Roman"/>
          <w:sz w:val="20"/>
          <w:szCs w:val="20"/>
        </w:rPr>
        <w:t xml:space="preserve"> визначені з урахуванням реальних потреб</w:t>
      </w:r>
      <w:r>
        <w:rPr>
          <w:rFonts w:ascii="Times New Roman" w:hAnsi="Times New Roman"/>
          <w:sz w:val="20"/>
          <w:szCs w:val="20"/>
        </w:rPr>
        <w:t xml:space="preserve"> </w:t>
      </w:r>
      <w:r w:rsidR="00BC2949">
        <w:rPr>
          <w:rFonts w:ascii="Times New Roman" w:hAnsi="Times New Roman"/>
          <w:sz w:val="20"/>
          <w:szCs w:val="20"/>
        </w:rPr>
        <w:t>закладу</w:t>
      </w:r>
      <w:r w:rsidRPr="00BD55D5">
        <w:rPr>
          <w:rFonts w:ascii="Times New Roman" w:hAnsi="Times New Roman"/>
          <w:sz w:val="20"/>
          <w:szCs w:val="20"/>
        </w:rPr>
        <w:t xml:space="preserve"> та оптимального співвідношення ціни та якості. </w:t>
      </w:r>
      <w:r w:rsidR="00644F83" w:rsidRPr="00644F83">
        <w:rPr>
          <w:rFonts w:ascii="Times New Roman" w:hAnsi="Times New Roman"/>
          <w:bCs/>
          <w:sz w:val="20"/>
          <w:szCs w:val="20"/>
        </w:rPr>
        <w:t>. Враховуючи остаток палива з попереднього договору, закладу потрібно придбати ще 1400 л бензину А-92 та 1300 л дизельного палива.</w:t>
      </w:r>
      <w:r w:rsidR="00644F83">
        <w:rPr>
          <w:rFonts w:ascii="Times New Roman" w:hAnsi="Times New Roman"/>
          <w:bCs/>
          <w:sz w:val="20"/>
          <w:szCs w:val="20"/>
        </w:rPr>
        <w:t xml:space="preserve"> </w:t>
      </w:r>
    </w:p>
    <w:p w14:paraId="1D1701EA" w14:textId="053539FA" w:rsidR="002B72AC" w:rsidRDefault="002B72AC" w:rsidP="002B72A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9F959CD" w14:textId="25CC3816" w:rsidR="002E1590" w:rsidRPr="002E1590" w:rsidRDefault="002E1590" w:rsidP="002E1590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2E1590">
        <w:rPr>
          <w:rFonts w:ascii="Times New Roman" w:hAnsi="Times New Roman"/>
          <w:bCs/>
          <w:sz w:val="20"/>
          <w:szCs w:val="20"/>
        </w:rPr>
        <w:t>Якість Бензину марки А-92 повинна відповідати діючим державним стандартам, технічним умовам та чинному законодавству щодо показників якості такого виду товару, в тому числі умовам ДСТУ 7687:2015 «Бензини автомобільні Євро. Технічні умови» або Технічному регламенту щодо вимог до автомобільних бензинів, дизельного судного та котельного палива (затвердженому постановою Кабінету Міністрів України № 927 від 01.08.2013 року);</w:t>
      </w:r>
    </w:p>
    <w:p w14:paraId="4DF70595" w14:textId="77777777" w:rsidR="002E1590" w:rsidRPr="002E1590" w:rsidRDefault="002E1590" w:rsidP="002E1590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2E1590">
        <w:rPr>
          <w:rFonts w:ascii="Times New Roman" w:hAnsi="Times New Roman"/>
          <w:bCs/>
          <w:sz w:val="20"/>
          <w:szCs w:val="20"/>
        </w:rPr>
        <w:t>Якість Дизельного палива повинна відповідати діючим державним стандартам, технічним умовам та чинному законодавству щодо показників якості такого виду товару, в тому числі умовам ДСТУ 7688:2015 «Паливо дизельне Євро. Технічні умови» або Технічному регламенту щодо вимог до автомобільних бензинів, дизельного судного та котельного палива (затвердженому постановою Кабінету Міністрів України № 927 від 01.08.2013 року).</w:t>
      </w:r>
    </w:p>
    <w:p w14:paraId="575DCB23" w14:textId="77777777" w:rsidR="002B72AC" w:rsidRDefault="002B72AC" w:rsidP="002B72A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7F9A69BE" w14:textId="77777777" w:rsidR="00A52318" w:rsidRPr="002B72AC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5664"/>
    <w:multiLevelType w:val="hybridMultilevel"/>
    <w:tmpl w:val="FD962800"/>
    <w:lvl w:ilvl="0" w:tplc="BC50EC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B8"/>
    <w:rsid w:val="00042156"/>
    <w:rsid w:val="002719DB"/>
    <w:rsid w:val="00272064"/>
    <w:rsid w:val="00273CFA"/>
    <w:rsid w:val="002B72AC"/>
    <w:rsid w:val="002E1590"/>
    <w:rsid w:val="00357A37"/>
    <w:rsid w:val="003A14A4"/>
    <w:rsid w:val="004038FB"/>
    <w:rsid w:val="00644F83"/>
    <w:rsid w:val="00670382"/>
    <w:rsid w:val="006D0295"/>
    <w:rsid w:val="00731B32"/>
    <w:rsid w:val="0074381A"/>
    <w:rsid w:val="007929D6"/>
    <w:rsid w:val="007A6C6B"/>
    <w:rsid w:val="00842C4E"/>
    <w:rsid w:val="00865971"/>
    <w:rsid w:val="008D5998"/>
    <w:rsid w:val="009614E1"/>
    <w:rsid w:val="00A52318"/>
    <w:rsid w:val="00A53C5B"/>
    <w:rsid w:val="00BA411E"/>
    <w:rsid w:val="00BC2949"/>
    <w:rsid w:val="00CD1891"/>
    <w:rsid w:val="00D626B8"/>
    <w:rsid w:val="00D82D98"/>
    <w:rsid w:val="00DC192E"/>
    <w:rsid w:val="00EF5822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07E2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73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3C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9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D6"/>
    <w:rPr>
      <w:rFonts w:ascii="Segoe UI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FD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9</cp:revision>
  <cp:lastPrinted>2021-05-19T08:04:00Z</cp:lastPrinted>
  <dcterms:created xsi:type="dcterms:W3CDTF">2021-08-30T09:35:00Z</dcterms:created>
  <dcterms:modified xsi:type="dcterms:W3CDTF">2021-08-30T09:45:00Z</dcterms:modified>
</cp:coreProperties>
</file>