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26" w:rsidRPr="00E94626" w:rsidRDefault="00E94626" w:rsidP="00E94626">
      <w:pPr>
        <w:spacing w:before="100" w:beforeAutospacing="1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9462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РІЧНИЙ ПЛАН ЗАКУПІВЕЛЬ</w:t>
      </w:r>
    </w:p>
    <w:p w:rsidR="00E94626" w:rsidRPr="00E94626" w:rsidRDefault="00E94626" w:rsidP="00E94626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E94626">
        <w:rPr>
          <w:rFonts w:ascii="Times New Roman" w:eastAsia="Times New Roman" w:hAnsi="Times New Roman" w:cs="Times New Roman"/>
          <w:sz w:val="21"/>
          <w:szCs w:val="21"/>
          <w:lang w:eastAsia="uk-UA"/>
        </w:rPr>
        <w:t>на 2018 рік (станом на 29.12.2018р.)</w:t>
      </w:r>
    </w:p>
    <w:p w:rsidR="00E94626" w:rsidRPr="00E94626" w:rsidRDefault="00E94626" w:rsidP="00E94626">
      <w:pPr>
        <w:spacing w:before="100" w:beforeAutospacing="1" w:after="100" w:afterAutospacing="1" w:line="240" w:lineRule="auto"/>
        <w:textAlignment w:val="top"/>
        <w:rPr>
          <w:rFonts w:ascii="Times New Roman" w:eastAsiaTheme="minorEastAsia" w:hAnsi="Times New Roman" w:cs="Times New Roman"/>
          <w:sz w:val="21"/>
          <w:szCs w:val="21"/>
          <w:lang w:eastAsia="uk-UA"/>
        </w:rPr>
      </w:pPr>
      <w:r w:rsidRPr="00E94626">
        <w:rPr>
          <w:rFonts w:ascii="Times New Roman" w:eastAsiaTheme="minorEastAsia" w:hAnsi="Times New Roman" w:cs="Times New Roman"/>
          <w:sz w:val="21"/>
          <w:szCs w:val="21"/>
          <w:lang w:eastAsia="uk-UA"/>
        </w:rPr>
        <w:t>1. Найменування замовника: СТРИЖАВСЬКИЙ ДИТЯЧИЙ БУДИНОК -ІНТЕРНАТ</w:t>
      </w:r>
    </w:p>
    <w:p w:rsidR="00E94626" w:rsidRPr="00E94626" w:rsidRDefault="00E94626" w:rsidP="00E94626">
      <w:pPr>
        <w:spacing w:before="100" w:beforeAutospacing="1" w:after="100" w:afterAutospacing="1" w:line="240" w:lineRule="auto"/>
        <w:textAlignment w:val="top"/>
        <w:rPr>
          <w:rFonts w:ascii="Times New Roman" w:eastAsiaTheme="minorEastAsia" w:hAnsi="Times New Roman" w:cs="Times New Roman"/>
          <w:sz w:val="21"/>
          <w:szCs w:val="21"/>
          <w:lang w:eastAsia="uk-UA"/>
        </w:rPr>
      </w:pPr>
      <w:r w:rsidRPr="00E94626">
        <w:rPr>
          <w:rFonts w:ascii="Times New Roman" w:eastAsiaTheme="minorEastAsia" w:hAnsi="Times New Roman" w:cs="Times New Roman"/>
          <w:sz w:val="21"/>
          <w:szCs w:val="21"/>
          <w:lang w:eastAsia="uk-UA"/>
        </w:rPr>
        <w:t>2. Код згідно з ЄДРПОУ замовника: 03188145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8"/>
        <w:gridCol w:w="2742"/>
        <w:gridCol w:w="1673"/>
        <w:gridCol w:w="1289"/>
        <w:gridCol w:w="1299"/>
        <w:gridCol w:w="1301"/>
        <w:gridCol w:w="2716"/>
      </w:tblGrid>
      <w:tr w:rsidR="00E94626" w:rsidRPr="00E94626" w:rsidTr="00DB5DA9">
        <w:trPr>
          <w:cantSplit/>
        </w:trPr>
        <w:tc>
          <w:tcPr>
            <w:tcW w:w="14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3. Конкретна назва предмета закупівлі:</w:t>
            </w:r>
          </w:p>
        </w:tc>
        <w:tc>
          <w:tcPr>
            <w:tcW w:w="90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4. Коди відповідних класифікаторів предмета закупівлі (за наявності)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5. Код згідно з КЕКВ (для бюджетних коштів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6. Розмір бюджетного призначення за кошторисом або очікувана вартість предмета закупівлі</w:t>
            </w:r>
          </w:p>
        </w:tc>
        <w:tc>
          <w:tcPr>
            <w:tcW w:w="4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7. Процедура закупівлі</w:t>
            </w:r>
          </w:p>
        </w:tc>
        <w:tc>
          <w:tcPr>
            <w:tcW w:w="4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8. Орієнтовний початок проведення процедури закупівлі</w:t>
            </w:r>
          </w:p>
        </w:tc>
        <w:tc>
          <w:tcPr>
            <w:tcW w:w="8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9. Примітки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ДСТУ Б Д.1.1-1:2013 - Капітальний ремонт даху, ганку, утеплення фасаду житлового корпусу Стрижавського дитячого будинку – інтернату, вул. Новосільська,39, смт. Стрижавка, Вінницької області (ДК 021:2015 (CPV): 45453000-7 — Капітальний ремонт і реставрація)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ДК021-2015: 45453000-7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3131: Капітальний ремонт житлового фонду (приміщень)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4 926 193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ahoma" w:eastAsia="Times New Roman" w:hAnsi="Tahoma" w:cs="Tahoma"/>
                <w:sz w:val="21"/>
                <w:szCs w:val="21"/>
                <w:lang w:eastAsia="uk-UA"/>
              </w:rPr>
              <w:t>﻿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квітень, 2018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Номер плану: UA-P-2018-04-16-001230-c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Опубліковано: 16.04.2018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Зернові культури та картопля (2 лоти)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ДК021-2015: 03210000-6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2230: Продукти харчування</w:t>
            </w:r>
          </w:p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396 000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березень, 2018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Номер плану: UA-P-2018-03-23-003451-c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Опубліковано: 23.03.2018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Мікроавтобус для перевезення дітей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ДК021-2015: 34120000-4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1 400 000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березень, 2018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Номер плану: UA-P-2018-03-21-004380-b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Опубліковано: 21.03.2018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Постачання теплової енергії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ДК021-2015: 09320000-8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2271: Оплата теплопостачання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799 525,40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Переговорна процедура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січень, 2018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Номер плану: UA-P-2018-01-23-006245-a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Опубліковано: 23.01.2018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Активна електрична енергія, перетікання реактивної енергії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ДК021-2015: 09310000-5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2273: Оплата електроенергії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Переговорна процедура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січень, 2018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Номер плану: UA-P-2018-01-23-006207-a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Опубліковано: 23.01.2018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М'ясо свинини свіже охолоджене, м'ясо птиці (курей) патраної 1-ї категорії заморожені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ДК021-2015: 15110000-2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2230: Продукти харчування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лютий, 2018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Номер плану: UA-P-2018-01-17-008923-a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Опубліковано: 17.01.2018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Змінено: 05 лютого 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Бензин А-92, дизельне паливо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ДК021-2015: 09130000-9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2210: Предмети, матеріали, обладнання та інвентар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350 000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січень, 2018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Номер плану: UA-P-2018-01-16-007040-c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Опубліковано: 16.01.2018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Theme="minorEastAsia" w:hAnsi="Times New Roman" w:cs="Times New Roman"/>
                <w:sz w:val="21"/>
                <w:szCs w:val="21"/>
                <w:lang w:eastAsia="uk-UA"/>
              </w:rPr>
              <w:t>Змінено: 16 січня 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Автомобіль СITROEN Berlingo Multispace або еквівалент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34110000-1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599 000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UA-P-2018-08-29-001916-a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29.08.2018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ДСТУ Б Д.1.1-1:2013 - Реконструкція огорожі території Стрижавського дитячого будинку – інтернату за адресою: смт. Стрижавка, вул. Новосільська, 39, Вінницького району, Вінницької області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45340000-2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3142: Реконструкція та реставрація інших об’єктів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1 950 628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ahoma" w:eastAsia="Times New Roman" w:hAnsi="Tahoma" w:cs="Tahoma"/>
                <w:sz w:val="21"/>
                <w:szCs w:val="21"/>
                <w:lang w:eastAsia="uk-UA"/>
              </w:rPr>
              <w:t>﻿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UA-P-2018-09-14-002820-b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14.09.2018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09 жовтня 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Електрична енергія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09310000-5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2273: Оплата електроенергії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ahoma" w:eastAsia="Times New Roman" w:hAnsi="Tahoma" w:cs="Tahoma"/>
                <w:sz w:val="21"/>
                <w:szCs w:val="21"/>
                <w:lang w:eastAsia="uk-UA"/>
              </w:rPr>
              <w:t>﻿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UA-P-2018-11-29-004461-c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29.11.2018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03 грудня 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Послуги зі встановлення системи оповіщення про пожежу та управління евакуацією людей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51700000-9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248 343,83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UA-P-2018-11-02-004928-b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02.11.2018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Послуги зі встановлення системи автоматичної пожежної сигналізації та системи передавання тривожних сповіщень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51700000-9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(крім комунальних)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225 672,67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Відкриті торги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UA-P-2018-11-02-004728-b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02.11.2018</w:t>
            </w:r>
          </w:p>
        </w:tc>
      </w:tr>
      <w:tr w:rsidR="00E94626" w:rsidRPr="00E94626" w:rsidTr="00DB5DA9">
        <w:trPr>
          <w:cantSplit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Електрична енергія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20"/>
                <w:szCs w:val="20"/>
                <w:shd w:val="clear" w:color="auto" w:fill="F3F7FA"/>
                <w:lang w:val="ru-RU"/>
              </w:rPr>
              <w:t> 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ДК021-2015: </w:t>
            </w:r>
            <w:r w:rsidRPr="00E94626">
              <w:rPr>
                <w:rFonts w:ascii="Arial" w:hAnsi="Arial" w:cs="Arial"/>
                <w:color w:val="555555"/>
                <w:sz w:val="20"/>
                <w:szCs w:val="20"/>
                <w:shd w:val="clear" w:color="auto" w:fill="F3F7FA"/>
                <w:lang w:val="ru-RU"/>
              </w:rPr>
              <w:t>09310000-5 Електрична енергія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  <w:lang w:val="ru-RU"/>
              </w:rPr>
              <w:t>2273 Оплата електроенергії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548 289,00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Переговорна процедура (скорочена)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 2018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 :</w:t>
            </w:r>
          </w:p>
          <w:p w:rsidR="00E94626" w:rsidRPr="00E94626" w:rsidRDefault="00E94626" w:rsidP="00E9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  <w:lang w:val="ru-RU"/>
              </w:rPr>
              <w:t>UA-P-2018-12-29-001389-c</w:t>
            </w:r>
          </w:p>
        </w:tc>
      </w:tr>
    </w:tbl>
    <w:p w:rsidR="00E94626" w:rsidRPr="00E94626" w:rsidRDefault="00E94626" w:rsidP="00E94626">
      <w:pPr>
        <w:rPr>
          <w:sz w:val="24"/>
          <w:szCs w:val="24"/>
        </w:rPr>
      </w:pPr>
      <w:r w:rsidRPr="00E9462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ab/>
        <w:t xml:space="preserve">      </w:t>
      </w:r>
    </w:p>
    <w:p w:rsidR="00E94626" w:rsidRPr="00E94626" w:rsidRDefault="00E94626" w:rsidP="00E94626">
      <w:pPr>
        <w:rPr>
          <w:sz w:val="24"/>
          <w:szCs w:val="24"/>
        </w:rPr>
      </w:pPr>
      <w:r w:rsidRPr="00E94626">
        <w:rPr>
          <w:sz w:val="24"/>
          <w:szCs w:val="24"/>
        </w:rPr>
        <w:t xml:space="preserve">             Затверджено Рішенням тендерного комітету №1 від 26.12.2018р</w:t>
      </w:r>
    </w:p>
    <w:p w:rsidR="00E94626" w:rsidRPr="00E94626" w:rsidRDefault="00E94626" w:rsidP="00E94626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9462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ab/>
        <w:t xml:space="preserve"> </w:t>
      </w:r>
    </w:p>
    <w:p w:rsidR="00E94626" w:rsidRPr="00E94626" w:rsidRDefault="00E94626" w:rsidP="00E94626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9462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        </w:t>
      </w:r>
      <w:r w:rsidRPr="00E9462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Голова тендерного комітету  ___________________ Н.М.Македонська</w:t>
      </w:r>
    </w:p>
    <w:p w:rsidR="00E94626" w:rsidRPr="00E94626" w:rsidRDefault="00E94626" w:rsidP="00E94626">
      <w:pPr>
        <w:tabs>
          <w:tab w:val="left" w:pos="915"/>
        </w:tabs>
        <w:spacing w:before="100" w:beforeAutospacing="1"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9462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Секретар тендерного комітету _________________ Т.М.Кузьміна</w:t>
      </w:r>
    </w:p>
    <w:p w:rsidR="00E94626" w:rsidRPr="00E94626" w:rsidRDefault="00E94626" w:rsidP="00E946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9462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ДОДАТОК ДО РІЧНОГО ПЛАНУ ЗАКУПІВЕЛЬ</w:t>
      </w:r>
    </w:p>
    <w:p w:rsidR="00E94626" w:rsidRPr="00E94626" w:rsidRDefault="00E94626" w:rsidP="00E9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62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2018 рік (станом на 2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</w:t>
      </w:r>
      <w:bookmarkStart w:id="0" w:name="_GoBack"/>
      <w:bookmarkEnd w:id="0"/>
      <w:r w:rsidRPr="00E9462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.12.2018 року)</w:t>
      </w:r>
    </w:p>
    <w:p w:rsidR="00E94626" w:rsidRPr="00E94626" w:rsidRDefault="00E94626" w:rsidP="00E94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9462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СТРИЖАВСЬКИЙ ДИТЯЧИЙ БУДИНОК -ІНТЕРНАТ</w:t>
      </w:r>
    </w:p>
    <w:p w:rsidR="00E94626" w:rsidRPr="00E94626" w:rsidRDefault="00E94626" w:rsidP="00E94626">
      <w:pPr>
        <w:spacing w:before="100" w:beforeAutospacing="1" w:after="100" w:afterAutospacing="1" w:line="240" w:lineRule="auto"/>
        <w:jc w:val="center"/>
        <w:rPr>
          <w:sz w:val="18"/>
          <w:szCs w:val="18"/>
        </w:rPr>
      </w:pPr>
      <w:r w:rsidRPr="00E9462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E94626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Код згідно з ЄДРПОУ замовника: 03188145</w:t>
      </w:r>
      <w:r w:rsidRPr="00E94626">
        <w:rPr>
          <w:sz w:val="18"/>
          <w:szCs w:val="18"/>
        </w:rPr>
        <w:t xml:space="preserve">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3"/>
        <w:gridCol w:w="1877"/>
        <w:gridCol w:w="1955"/>
        <w:gridCol w:w="1476"/>
        <w:gridCol w:w="1625"/>
        <w:gridCol w:w="1438"/>
        <w:gridCol w:w="4220"/>
      </w:tblGrid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Конкретна назва предмета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і: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Коди відповідних класифікаторів предмета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 (за наявності)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згідно з КЕКВ (для бюджетних коштів</w:t>
            </w:r>
            <w:proofErr w:type="gramEnd"/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Розмі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бюджетного призначення за кошторисом або очікувана вартість предмета закупівлі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Процедура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Орієнтовний початок проведення процедури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Примітки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Предмети одягу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18300000-2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UA-P-2018-01-24-011652-a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24 січня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 верхній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18200000-1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UA-P-2018-01-24-011602-a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09 лютого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Текстильні вироби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39500000-7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164 750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UA-P-2018-01-24-011562-a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24 січня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Спортивне взуття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18820000-3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50 750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UA-P-2018-01-24-011531-a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24 січня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Взуття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ізне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18810000-0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192 280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UA-P-2018-01-24-011513-a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09 лютого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Індивідуальне обмундирування та допоміжне екі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ірування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35800000-2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14 038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UA-P-2018-01-24-011425-a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10 жовтня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Медичне обладнання та вироби медичного призначення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ізні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33190000-8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50 600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UA-P-2018-01-24-011366-a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12 жовтня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Запасні частини до вантажних транспортних засобів, фургоні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та легкових автомобілів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34330000-9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80 650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вересень,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UA-P-2018-01-24-010982-a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11 вересня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Конструкції та конструкційні матеріали; допоміжні будівельні матеріали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електроапаратури)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44000000-0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57 783,48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UA-P-2018-05-03-001218-a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03.05.2018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12 жовтня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Конструкції та конструкційні матеріали; допоміжна будівельна продукці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я(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крім електротоварів)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44000000-0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травень,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UA-P-2018-01-24-010925-a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21 травня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Електротехнічне устаткування, апаратура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,о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бладнання та матеріали; освітлювальне устаткування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31000000-6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травень,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UA-P-2018-01-24-010882-a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12 вересня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Кухонне приладдя, товари для дому та господарства і приладдя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для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закладів громадського харчування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39220000-0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53 035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UA-P-2018-01-24-010844-a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13 серпня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Офісне устаткування та приладдя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ізне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30190000-7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іали, 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50 000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вересень,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UA-P-2018-01-24-010787-a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14 вересня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 xml:space="preserve">Сільськогосподарські культури, продукція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товарного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садівництва та рослинництва (солома, фураж)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03110000-5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100 000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червень,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UA-P-2018-01-24-010619-a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20 червня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Овочі, фрукти та горіхи (буряк кормовий)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 xml:space="preserve">ДК021-2015: 03220000-9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45 500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 xml:space="preserve">квітень,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Номер плану: UA-P-2018-01-24-010560-a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Змінено: 04 квітня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Робочі рукавиці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18141000-9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5 050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UA-P-2018-01-22-003937-a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22.01.2018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Продукція для чищення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39830000-9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UA-P-2018-01-22-003880-a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22.01.2018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Засоби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догляду за малюками (Памперси для дорослих)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33750000-2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130 500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UA-P-2018-01-22-003857-a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22.01.2018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Гігієнічні прокладки чи тампони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33771100-6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UA-P-2018-01-22-003819-a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22.01.2018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22210000-5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3 121,20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UA-P-2018-01-18-002805-a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18.01.2018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Друкована продукція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ізна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22900000-9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864,50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UA-P-2018-02-02-001735-c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02.02.2018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22213000-6 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683,87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березень, 2018 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UA-P-2018-03-13-000011-a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13.03.2018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Компьютерне обладнання (джерело безперебійного живлення)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30230000-0 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4 960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2018 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плану: UA-P-2018-03-16-000890-a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Опубліковано: 16.03.2018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Змінено: 20 березня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Комп'ютерне обладнання та приладдя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30200000-1 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4 400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2018 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плану: UA-P-2018-03-20-006730-c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Опубліковано: 20.03.2018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Конструкції та конструкційні матеріали; допоміжна будівельна продукція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електроапаратури)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44000000-0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2 065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UA-P-2018-08-08-003104-a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08.08.2018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08 серпня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Комп'ютерне обладнання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30230000-0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4 760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UA-P-2018-08-14-001010-b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14.08.2018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Холодильники та морозильні камери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39711100-0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4 998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UA-P-2018-10-03-000772-a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03.10.2018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Протипожежне, рятувальне та захисне обладнання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35110000-8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10 362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UA-P-2018-10-10-001383-b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10.10.2018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Нафта і дистиляти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09130000-9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165 000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UA-P-2018-12-04-000066-a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04.12.2018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Запасні частини до вантажних транспортних засобів, фургоні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та легкових автомобілів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34330000-9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1 800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UA-P-2018-11-23-003576-c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23.11.2018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Електричні побутові прилади (блендер)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39710000-2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2 700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UA-P-2018-11-05-000175-b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05.11.2018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Конструкції та конструкційні матеріали; допоміжні будівельні матеріали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електроапаратури)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44000000-0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59 730,48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UA-P-2018-05-03-001218-a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03.05.2018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05 листопада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94626">
              <w:rPr>
                <w:rFonts w:ascii="Arial" w:hAnsi="Arial" w:cs="Arial"/>
                <w:color w:val="454545"/>
                <w:sz w:val="16"/>
                <w:szCs w:val="16"/>
                <w:shd w:val="clear" w:color="auto" w:fill="F0F5F2"/>
              </w:rPr>
              <w:t>Апаратура для радіотерапії, механотерапії, електротерапії та фізичної терапії (сумка автомобіліста, мочевина)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454545"/>
                <w:sz w:val="21"/>
                <w:szCs w:val="21"/>
              </w:rPr>
              <w:t>ДК021-2015: 33150000-6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3299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hd w:val="clear" w:color="auto" w:fill="F0F5F2"/>
              <w:spacing w:after="150"/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  <w:t>UA-P-2018-12-11-001119-a </w:t>
            </w:r>
            <w:r w:rsidRPr="00E94626">
              <w:rPr>
                <w:rFonts w:ascii="Arial" w:eastAsia="Times New Roman" w:hAnsi="Arial" w:cs="Arial"/>
                <w:color w:val="599A4F"/>
                <w:sz w:val="21"/>
                <w:szCs w:val="21"/>
                <w:lang w:eastAsia="uk-UA"/>
              </w:rPr>
              <w:t>●</w:t>
            </w:r>
            <w:r w:rsidRPr="00E94626"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  <w:t> 419233df4db9445bb369a5c51cc072e3</w:t>
            </w:r>
          </w:p>
          <w:p w:rsidR="00E94626" w:rsidRPr="00E94626" w:rsidRDefault="00E94626" w:rsidP="00E94626">
            <w:pPr>
              <w:shd w:val="clear" w:color="auto" w:fill="F0F5F2"/>
              <w:spacing w:after="150"/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  <w:t>Опубліковано: 11 грудня 2018 13:54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Меблі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454545"/>
                <w:sz w:val="21"/>
                <w:szCs w:val="21"/>
              </w:rPr>
              <w:t>ДК021-2015: 39100000-3 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182320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hd w:val="clear" w:color="auto" w:fill="F0F5F2"/>
              <w:spacing w:after="150"/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  <w:t>UA-P-2018-12-13-000804-c </w:t>
            </w:r>
            <w:r w:rsidRPr="00E94626">
              <w:rPr>
                <w:rFonts w:ascii="Arial" w:eastAsia="Times New Roman" w:hAnsi="Arial" w:cs="Arial"/>
                <w:color w:val="599A4F"/>
                <w:sz w:val="21"/>
                <w:szCs w:val="21"/>
                <w:lang w:eastAsia="uk-UA"/>
              </w:rPr>
              <w:t>●</w:t>
            </w:r>
            <w:r w:rsidRPr="00E94626"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  <w:t> 3a36d635b0e449968b25850132ffc2f7</w:t>
            </w:r>
          </w:p>
          <w:p w:rsidR="00E94626" w:rsidRPr="00E94626" w:rsidRDefault="00E94626" w:rsidP="00E94626">
            <w:pPr>
              <w:shd w:val="clear" w:color="auto" w:fill="F0F5F2"/>
              <w:spacing w:after="150"/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454545"/>
                <w:sz w:val="21"/>
                <w:szCs w:val="21"/>
                <w:lang w:eastAsia="uk-UA"/>
              </w:rPr>
              <w:t>Опубліковано: 13 грудня 2018 09:46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5" w:anchor="/updatePlan/e287152133c849a1a8cca819f77afb6d" w:tooltip="Комп'ютерне обладнання" w:history="1">
              <w:r w:rsidRPr="00E9462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shd w:val="clear" w:color="auto" w:fill="F3F7FA"/>
                </w:rPr>
                <w:t>Комп'ютерне обладнання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30230000-0 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2210: Предмети,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матер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3670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UA-P-2018-12-14-000506-b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Конверти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30199230-1 Конверти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 xml:space="preserve">2210 Предмети, 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матер</w:t>
            </w:r>
            <w:proofErr w:type="gramEnd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іали, обладнання та інвентар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2 472,25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UA-P-2018-12-22-004294-a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6" w:anchor="/updatePlan/998a3c8bc973426a8e31d5239c8e1254" w:tooltip="Компютерне обладнання" w:history="1">
              <w:r w:rsidRPr="00E94626"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3F7FA"/>
                </w:rPr>
                <w:t>Компютерне обладнання .</w:t>
              </w:r>
              <w:r w:rsidRPr="00E94626">
                <w:rPr>
                  <w:rFonts w:ascii="Arial" w:hAnsi="Arial" w:cs="Arial"/>
                  <w:color w:val="000000" w:themeColor="text1"/>
                  <w:sz w:val="18"/>
                  <w:szCs w:val="18"/>
                  <w:u w:val="single"/>
                  <w:shd w:val="clear" w:color="auto" w:fill="F3F7FA"/>
                </w:rPr>
                <w:t>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30230000-0 Комп’ютерне обладнання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hAnsi="Arial" w:cs="Arial"/>
                <w:color w:val="555555"/>
                <w:sz w:val="18"/>
                <w:szCs w:val="18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19500,00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UA-P-2018-12-28-000544-c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2210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1 837 066,22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Ватні палочки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33711410-4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2220: Медикаменти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перев'язувальні матеріали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UA-P-2018-01-24-011754-a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24 січня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Вугілля активоване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24954000-6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2220: Медикаменти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та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перев'язувальні 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матеріали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500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Без застосування електронної 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системи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серпень,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UA-P-2018-01-24-011722-a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08 серпня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Спирт етиловий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24322510-5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2220: Медикаменти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та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перев'язувальні матеріали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675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UA-P-2018-01-24-011703-a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08 серпня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Фармацевтична продукція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33600000-6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2220: Медикаменти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перев'язувальні матеріали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199 700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UA-P-2018-01-17-001803-a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17.01.2018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Дезинфекційні засоби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24455000-8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2220: Медикаменти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перев'язувальні матеріали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16 880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UA-P-2018-01-11-000228-c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11.01.2018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Медичне обладнання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33100000-1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2220: Медикаменти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перев'язувальні матеріали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12 095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UA-P-2018-01-11-000203-c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11.01.2018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2220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230 000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Консервація (томатна паста)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15331428-3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UA-P-2018-01-24-012251-a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15 лютого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Овоч, фрукти та горіхи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 xml:space="preserve">ДК021-2015: 03220000-9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154 151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 xml:space="preserve">квітень,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UA-P-2018-01-24-012215-a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lang w:eastAsia="uk-UA"/>
              </w:rPr>
              <w:t>Змінено: 04 квітня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Макаронні вироби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15850000-1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4 900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вересень,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UA-P-2018-01-24-012137-a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20 вересня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Оброблені фрукти та овочі (горох)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15330000-0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березень,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UA-P-2018-01-24-012117-a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16 березня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Крохмалі та крохмалепродукти (крупа манна)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15620000-0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червень,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UA-P-2018-01-24-011922-a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Продукція борошномельно-круп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"я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ної промисловості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15610000-7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199 550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березень,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UA-P-2018-01-24-011889-a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16 березня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Сухофрукти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15332410-1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8 400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UA-P-2018-01-24-011821-a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20 вересня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Натуральний мед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03142100-9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UA-P-2018-01-22-003765-a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22.01.2018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Олії та тваринні і рослинні жири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15400000-2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UA-P-2018-01-16-003778-c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16.01.2018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Ковбаси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15131130-5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UA-P-2018-01-15-004784-c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15.01.2018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Продукти харчування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ізні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15800000-6 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57 535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UA-P-2018-01-15-004766-c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15.01.2018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07 лютого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Морожена риба (морська)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15221000-3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UA-P-2018-01-15-004748-c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15.01.2018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Яйця (курячі в шкарлупі,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іжі)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03142500-3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UA-P-2018-01-15-004705-c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15.01.2018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Вершки (сметана)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15512000-0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36 800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UA-P-2018-01-15-004648-c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15.01.2018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Сирні продукти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15540000-5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195 200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UA-P-2018-01-15-004613-c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15.01.2018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Вершкове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масло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15530000-2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2230: Продукти харчування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198 400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UA-P-2018-01-15-004557-c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15.01.2018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Вершкове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масло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15530000-2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2230: Продукти харчування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38 955,84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UA-P-2018-12-03-002140-a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03.12.2018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Продукти харчування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ізні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15800000-6 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2230: Продукти харчування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2400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UA-P-2018-12-17-003194-c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7" w:anchor="/updatePlan/8991f77f99a747568b01c4ee4f3b3618" w:tooltip="Макаронні вироби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Макаронні вироби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15850000-1 Макаронні вироби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2230 Продукти харчування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9 500,00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UA-P-2018-12-21-000946-b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8" w:anchor="/updatePlan/efc5b3dc497142f0a632ff5f2e40eb90" w:tooltip="Продукти харчування різні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 xml:space="preserve">Продукти харчування </w:t>
              </w:r>
              <w:proofErr w:type="gramStart"/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р</w:t>
              </w:r>
              <w:proofErr w:type="gramEnd"/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ізні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 xml:space="preserve">15800000-6 Продукти харчування 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р</w:t>
            </w:r>
            <w:proofErr w:type="gramEnd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ізні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2230 Продукти харчування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3 958,40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UA-P-2018-12-21-000961-b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2230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1 319 100,24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Послуги з ремонту та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ічного обслуговування електричної техніки, апаратури та супутнього обладнання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50532000-3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12 416,93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UA-P-2018-01-24-013020-a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23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Послуги з охорони праці та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іки безпеки (атестація робочих місць, випробування рукавиць,чобіт; електровимірювання проводів,кабелів, лабораторне дослідження облицювального матеріалу)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ДК021-2015: 71317200-5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6 441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UA-P-2018-01-24-012974-a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Послуги з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ічного огляду обладнання (діагностика вогнегасників,ТО блискавозахисту)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71631100-1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2 955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вересень,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UA-P-2018-01-24-012925-a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20 вересня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Послуги з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ічного огляду та випробувань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ДК021-2015: 71630000-3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3 684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Без застосування електронної </w:t>
            </w: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UA-P-2018-03-15-002184-a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Опубліковано: 15.03.2018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Послуги у сфері інформаційних технологі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й(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виготовлення електронних ключів)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ДК021-2015: 72000000-5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UA-P-2018-01-24-012881-a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Послуги з проведення бактеріологічних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досл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іджень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85111820-4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8 805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лютий,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UA-P-2018-01-24-012904-a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18 травня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Послуги з юридичного крнсультування та юридичного представництва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79110000-8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 комунальних)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UA-P-2018-01-24-012889-a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Страхові послуги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66510000-8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40 678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UA-P-2018-01-24-012710-a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10 жовтня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Послуги телефоного зв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"я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зку та передачі данних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64210000-1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 комунальних)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UA-P-2018-01-24-000168-a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24.01.2018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Послуги з обслуговування програмного забезпечення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72261000-2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 комунальних)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7 620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UA-P-2018-01-23-009973-a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23.01.2018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24 січня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Послуги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телефонного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зв'язку та передачі даних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64210000-1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 комунальних)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UA-P-2018-01-18-003256-a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18.01.2018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textAlignment w:val="top"/>
              <w:rPr>
                <w:rFonts w:eastAsia="Times New Roman"/>
                <w:sz w:val="21"/>
                <w:szCs w:val="21"/>
              </w:rPr>
            </w:pPr>
            <w:r w:rsidRPr="00E94626">
              <w:rPr>
                <w:rFonts w:eastAsia="Times New Roman"/>
                <w:sz w:val="21"/>
                <w:szCs w:val="21"/>
              </w:rPr>
              <w:t xml:space="preserve">Ремонт і </w:t>
            </w:r>
            <w:proofErr w:type="gramStart"/>
            <w:r w:rsidRPr="00E94626">
              <w:rPr>
                <w:rFonts w:eastAsia="Times New Roman"/>
                <w:sz w:val="21"/>
                <w:szCs w:val="21"/>
              </w:rPr>
              <w:t>техн</w:t>
            </w:r>
            <w:proofErr w:type="gramEnd"/>
            <w:r w:rsidRPr="00E94626">
              <w:rPr>
                <w:rFonts w:eastAsia="Times New Roman"/>
                <w:sz w:val="21"/>
                <w:szCs w:val="21"/>
              </w:rPr>
              <w:t>ічне обслуговування установок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textAlignment w:val="top"/>
              <w:rPr>
                <w:rFonts w:eastAsia="Times New Roman"/>
                <w:sz w:val="21"/>
                <w:szCs w:val="21"/>
              </w:rPr>
            </w:pPr>
            <w:r w:rsidRPr="00E94626">
              <w:rPr>
                <w:rFonts w:eastAsia="Times New Roman"/>
                <w:sz w:val="21"/>
                <w:szCs w:val="21"/>
              </w:rPr>
              <w:t xml:space="preserve">ДК021-2015: 45259000-7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textAlignment w:val="top"/>
              <w:rPr>
                <w:rFonts w:eastAsia="Times New Roman"/>
                <w:sz w:val="21"/>
                <w:szCs w:val="21"/>
              </w:rPr>
            </w:pPr>
            <w:r w:rsidRPr="00E94626">
              <w:rPr>
                <w:rFonts w:eastAsia="Times New Roman"/>
                <w:sz w:val="21"/>
                <w:szCs w:val="21"/>
              </w:rPr>
              <w:t>2240: Оплата послуг (</w:t>
            </w:r>
            <w:proofErr w:type="gramStart"/>
            <w:r w:rsidRPr="00E94626">
              <w:rPr>
                <w:rFonts w:eastAsia="Times New Roman"/>
                <w:sz w:val="21"/>
                <w:szCs w:val="21"/>
              </w:rPr>
              <w:t>кр</w:t>
            </w:r>
            <w:proofErr w:type="gramEnd"/>
            <w:r w:rsidRPr="00E94626">
              <w:rPr>
                <w:rFonts w:eastAsia="Times New Roman"/>
                <w:sz w:val="21"/>
                <w:szCs w:val="21"/>
              </w:rPr>
              <w:t>ім комунальних)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textAlignment w:val="top"/>
              <w:rPr>
                <w:rFonts w:eastAsia="Times New Roman"/>
                <w:sz w:val="21"/>
                <w:szCs w:val="21"/>
              </w:rPr>
            </w:pPr>
            <w:r w:rsidRPr="00E94626">
              <w:rPr>
                <w:rFonts w:eastAsia="Times New Roman"/>
                <w:sz w:val="21"/>
                <w:szCs w:val="21"/>
              </w:rPr>
              <w:t>3 588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textAlignment w:val="top"/>
              <w:rPr>
                <w:rFonts w:eastAsia="Times New Roman"/>
                <w:sz w:val="21"/>
                <w:szCs w:val="21"/>
              </w:rPr>
            </w:pPr>
            <w:r w:rsidRPr="00E94626">
              <w:rPr>
                <w:rFonts w:eastAsia="Times New Roman"/>
                <w:sz w:val="21"/>
                <w:szCs w:val="21"/>
              </w:rPr>
              <w:t>Без застосування електронної системи</w:t>
            </w:r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textAlignment w:val="top"/>
              <w:rPr>
                <w:rFonts w:eastAsia="Times New Roman"/>
                <w:sz w:val="21"/>
                <w:szCs w:val="21"/>
              </w:rPr>
            </w:pPr>
            <w:r w:rsidRPr="00E94626">
              <w:rPr>
                <w:rFonts w:eastAsia="Times New Roman"/>
                <w:sz w:val="21"/>
                <w:szCs w:val="21"/>
              </w:rPr>
              <w:t xml:space="preserve">квітень,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плану: UA-P-2018-01-18-003179-a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Опубліковано: 18.01.2018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textAlignment w:val="top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Змінено: 23 квітня 2018</w:t>
            </w: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Послуги архіві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92512000-3 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 комунальних)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13 584,45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січень, 2018 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UA-P-2018-01-18-003098-a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18.01.2018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Ремонт і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ічне обслуговування комп'ютерних периферійних пристроїв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50323000-5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12 090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січень,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UA-P-2018-01-16-003893-c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16.01.2018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18 травня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Послуги з дезінфікування та витравлювання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90921000-9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7 836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січень,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UA-P-2018-01-16-003702-c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16.01.2018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18 травня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Послуги у сфері поводження зі сміттям та відходами (талони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вив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 сміття)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90500000-2 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1 017,60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UA-P-2018-02-08-000383-a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08.02.2018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Змінено: 12 лютого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і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ічне обслуговування комп'ютерних периферійних пристроїв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ДК021-2015: 50323000-5 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лютий, 2018 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плану: UA-P-2018-02-15-004478-a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Опубліковано: 15.02.2018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sz w:val="21"/>
                <w:szCs w:val="21"/>
              </w:rPr>
            </w:pPr>
            <w:r w:rsidRPr="00E94626">
              <w:rPr>
                <w:sz w:val="21"/>
                <w:szCs w:val="21"/>
              </w:rPr>
              <w:t xml:space="preserve">Послуги з ремонту і </w:t>
            </w:r>
            <w:proofErr w:type="gramStart"/>
            <w:r w:rsidRPr="00E94626">
              <w:rPr>
                <w:sz w:val="21"/>
                <w:szCs w:val="21"/>
              </w:rPr>
              <w:t>техн</w:t>
            </w:r>
            <w:proofErr w:type="gramEnd"/>
            <w:r w:rsidRPr="00E94626">
              <w:rPr>
                <w:sz w:val="21"/>
                <w:szCs w:val="21"/>
              </w:rPr>
              <w:t>ічного обслуговування автомобілів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sz w:val="21"/>
                <w:szCs w:val="21"/>
              </w:rPr>
            </w:pPr>
            <w:r w:rsidRPr="00E94626">
              <w:rPr>
                <w:sz w:val="21"/>
                <w:szCs w:val="21"/>
              </w:rPr>
              <w:t>ДК021-2015: 50112000-3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sz w:val="21"/>
                <w:szCs w:val="21"/>
              </w:rPr>
            </w:pPr>
            <w:r w:rsidRPr="00E94626">
              <w:rPr>
                <w:sz w:val="21"/>
                <w:szCs w:val="21"/>
              </w:rPr>
              <w:t>2240: Оплата послуг (</w:t>
            </w:r>
            <w:proofErr w:type="gramStart"/>
            <w:r w:rsidRPr="00E94626">
              <w:rPr>
                <w:sz w:val="21"/>
                <w:szCs w:val="21"/>
              </w:rPr>
              <w:t>кр</w:t>
            </w:r>
            <w:proofErr w:type="gramEnd"/>
            <w:r w:rsidRPr="00E94626">
              <w:rPr>
                <w:sz w:val="21"/>
                <w:szCs w:val="21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sz w:val="21"/>
                <w:szCs w:val="21"/>
              </w:rPr>
            </w:pPr>
            <w:r w:rsidRPr="00E94626">
              <w:rPr>
                <w:sz w:val="21"/>
                <w:szCs w:val="21"/>
              </w:rPr>
              <w:t>60 554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sz w:val="21"/>
                <w:szCs w:val="21"/>
              </w:rPr>
            </w:pPr>
            <w:r w:rsidRPr="00E94626">
              <w:rPr>
                <w:sz w:val="21"/>
                <w:szCs w:val="21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sz w:val="21"/>
                <w:szCs w:val="21"/>
              </w:rPr>
            </w:pPr>
            <w:r w:rsidRPr="00E94626">
              <w:rPr>
                <w:sz w:val="21"/>
                <w:szCs w:val="21"/>
              </w:rPr>
              <w:t>серпень,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плану: UA-P-2018-02-19-001879-a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Опубліковано: 19.02.2018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Змінено: 22 серпня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Розробка поектної документації на влаштування системи оповіщення про пожежу та управління евакуацією людей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71320000-7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4 990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травень,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UA-P-2018-05-23-002205-b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23.05.2018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Розробка проектної документації на влаштування системи блискавозахисту будівель та споруд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71320000-7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4 990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травень,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UA-P-2018-05-23-002185-b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23.05.2018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Розробка проектної документації системи автоматичної пожежної сигналізації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71320000-7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4 990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травень,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UA-P-2018-05-23-002132-b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23.05.2018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Поточний ремонт прилеглдої території (асфальтування) Стрижавського дитячого будинку - інтернату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ДК021-2015: 50000000-5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UA-P-2018-07-16-000311-b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Опубліковано: 16.07.2018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Поточний ремонт буді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 житлового корпусу та прилеглої території (озеленення та благоустрій) Стрижавського дитячого будинку - інтернату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ДК021-2015: 50000000-5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UA-P-2018-07-16-000302-b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Опубліковано: 16.07.2018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Послуги з ремонту і технічного обслуговування (Поточний ремонт дверних та віконних блоків будівлі житлового корпусу Стрижавського дитячого будинку - інтернату по вул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овосільська,39, Вінницького району, Вінницької області.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ДК021-2015: 45421100-5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50 903,38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UA-P-2018-07-19-001341-b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Опубліковано: 19.07.2018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Послуги з ремонту і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ічного обслуговування (Поточний ремонт благоустрою прилеглій території оздоровчого комплексу дляі дітей - інвалідів Стрижавського дитячого будинку -інтернату по вул. Новосільська,39, Вінницького району, Вінницької області.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ДК021-2015: 45112700-2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50 646,30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UA-P-2018-07-19-001311-b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Опубліковано: 19.07.2018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Послуги з ремонту і технічного обслуговування (Поточний ремонт асфальтобетонного покриття </w:t>
            </w: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та тротуарів прилеглій території оздоровчого комплексу для дітей -інвалідів Стрижавського дитячого будинку - інтернату по вул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овосільська,39, смт.Стрижавка, Вінницького району, Вінницької області.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ДК021-2015: 50000000-5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188 497,04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UA-P-2018-07-19-001266-b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Опубліковано: 19.07.2018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Арх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ітектурні, інженерні та планувальні послуги (виготовлення інветарної справи)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71240000-2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12 000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вересень,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UA-P-2018-09-04-000291-c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04.09.2018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Послуги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ізні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98300000-6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562,99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UA-P-2018-10-03-002182-a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03.10.2018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Страхові послуги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66510000-8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25 781,28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UA-P-2018-10-03-001547-a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03.10.2018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Послуги з ремонту і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ічного обслуговування автомобілів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50112000-3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1 594,35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UA-P-2018-10-09-000003-c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09.10.2018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Послуги з ремонту і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ічного обслуговування автомобілів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50112000-3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20 928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UA-P-2018-11-21-001578-b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21.11.2018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Послуги з ремонту і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ічного обслуговування автомобілів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50112000-3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10 632,26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UA-P-2018-11-08-003000-a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08.11.2018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Страхові послуги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66510000-8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11 923,60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UA-P-2018-11-08-002987-a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08.11.2018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9" w:anchor="/updatePlan/d76ce9c3ac36477896554f1e246745c2" w:tooltip="Послуги з юридичного консультування та юридичного представництва" w:history="1">
              <w:r w:rsidRPr="00E94626">
                <w:rPr>
                  <w:rFonts w:ascii="Arial" w:hAnsi="Arial" w:cs="Arial"/>
                  <w:sz w:val="18"/>
                  <w:szCs w:val="18"/>
                  <w:u w:val="single"/>
                  <w:shd w:val="clear" w:color="auto" w:fill="FFFFFF"/>
                </w:rPr>
                <w:t>Послуги з юридичного консультування та юридичного представництва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79110000-8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3300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UA-P-2018-12-11-005280-c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10" w:anchor="/updatePlan/deb424ac6a4b41e1a38a5cdb0b6656ec" w:tooltip="Послуги з ремонту і технічного обслуговування електричної техніки, апаратури та супутнього обладнання" w:history="1">
              <w:r w:rsidRPr="00E9462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shd w:val="clear" w:color="auto" w:fill="F3F7FA"/>
                </w:rPr>
                <w:t xml:space="preserve">Послуги з ремонту і </w:t>
              </w:r>
              <w:proofErr w:type="gramStart"/>
              <w:r w:rsidRPr="00E9462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shd w:val="clear" w:color="auto" w:fill="F3F7FA"/>
                </w:rPr>
                <w:t>техн</w:t>
              </w:r>
              <w:proofErr w:type="gramEnd"/>
              <w:r w:rsidRPr="00E9462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shd w:val="clear" w:color="auto" w:fill="F3F7FA"/>
                </w:rPr>
                <w:t>ічного обслуговування електричної техніки, апаратури та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50532000-3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2240: Оплата 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UA-P-2018-12-11-001185-b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11" w:anchor="/updatePlan/5afa1a0027ca413bb07addb8de23ac60" w:tooltip="Послуги з ремонту і технічного обслуговування автомобілів" w:history="1">
              <w:r w:rsidRPr="00E94626">
                <w:rPr>
                  <w:rFonts w:ascii="Arial" w:hAnsi="Arial" w:cs="Arial"/>
                  <w:sz w:val="18"/>
                  <w:szCs w:val="18"/>
                  <w:u w:val="single"/>
                  <w:shd w:val="clear" w:color="auto" w:fill="F3F7FA"/>
                </w:rPr>
                <w:t xml:space="preserve">Послуги з ремонту і </w:t>
              </w:r>
              <w:proofErr w:type="gramStart"/>
              <w:r w:rsidRPr="00E94626">
                <w:rPr>
                  <w:rFonts w:ascii="Arial" w:hAnsi="Arial" w:cs="Arial"/>
                  <w:sz w:val="18"/>
                  <w:szCs w:val="18"/>
                  <w:u w:val="single"/>
                  <w:shd w:val="clear" w:color="auto" w:fill="F3F7FA"/>
                </w:rPr>
                <w:lastRenderedPageBreak/>
                <w:t>техн</w:t>
              </w:r>
              <w:proofErr w:type="gramEnd"/>
              <w:r w:rsidRPr="00E94626">
                <w:rPr>
                  <w:rFonts w:ascii="Arial" w:hAnsi="Arial" w:cs="Arial"/>
                  <w:sz w:val="18"/>
                  <w:szCs w:val="18"/>
                  <w:u w:val="single"/>
                  <w:shd w:val="clear" w:color="auto" w:fill="F3F7FA"/>
                </w:rPr>
                <w:t>ічного обслуговування автомобілів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lastRenderedPageBreak/>
              <w:t>50112000-3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2240: Оплата 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послуг (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1134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Без 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застосування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Грудень,2018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UA-P-2018-12-11-001224-b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12" w:anchor="/updatePlan/deb424ac6a4b41e1a38a5cdb0b6656ec" w:tooltip="Послуги з ремонту і технічного обслуговування електричної техніки, апаратури та супутнього обладнання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 xml:space="preserve">Послуги з ремонту і </w:t>
              </w:r>
              <w:proofErr w:type="gramStart"/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техн</w:t>
              </w:r>
              <w:proofErr w:type="gramEnd"/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ічного обслуговування електричної техніки, апаратури та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 xml:space="preserve">50532000-3 Послуги з ремонту і 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техн</w:t>
            </w:r>
            <w:proofErr w:type="gramEnd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ічного обслуговування електричної техніки, апаратури та супутнього обладнання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2240 Оплата послуг (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кр</w:t>
            </w:r>
            <w:proofErr w:type="gramEnd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1 897,75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UA-P-2018-12-11-001185-b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hyperlink r:id="rId13" w:anchor="/updatePlan/4955958225a34f46805110968afa411d" w:tooltip="Ремонт і технічне обслуговування комп'ютерних периферійних пристроїв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 xml:space="preserve">Ремонт і </w:t>
              </w:r>
              <w:proofErr w:type="gramStart"/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техн</w:t>
              </w:r>
              <w:proofErr w:type="gramEnd"/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ічне обслуговування комп'ютерних периферійних пристроїв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 xml:space="preserve">50323000-5 Ремонт і 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техн</w:t>
            </w:r>
            <w:proofErr w:type="gramEnd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ічне обслуговування комп’ютерних периферійних пристроїв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2240 Оплата послуг (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кр</w:t>
            </w:r>
            <w:proofErr w:type="gramEnd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ім комунальних)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43 100,00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UA-P-2018-02-15-004478-a </w:t>
            </w: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br/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2240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631 073,18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Теплова енергія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09320000-8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2271: Оплата теплової енергії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50474,50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UA-P-2018-12-13-000878-b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2271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50474,50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Електрична енергія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09310000-5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2273: Оплата електроенергії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100 000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UA-P-2018-08-30-000123-a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30.08.2018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Електрична енергія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09310000-5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2273: Оплата електроенергії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99 000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UA-P-2018-12-13-000812-c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2273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199 000,00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Послуги з навчання персоналу</w:t>
            </w:r>
          </w:p>
        </w:tc>
        <w:tc>
          <w:tcPr>
            <w:tcW w:w="2004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80511000-9</w:t>
            </w:r>
          </w:p>
        </w:tc>
        <w:tc>
          <w:tcPr>
            <w:tcW w:w="2048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2282: Окремі заходи по реалізації державних (регіональних) програм, не віднесені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заходів розвитку</w:t>
            </w:r>
          </w:p>
        </w:tc>
        <w:tc>
          <w:tcPr>
            <w:tcW w:w="1295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1 110</w:t>
            </w:r>
          </w:p>
        </w:tc>
        <w:tc>
          <w:tcPr>
            <w:tcW w:w="1693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вересень, 2018</w:t>
            </w:r>
          </w:p>
        </w:tc>
        <w:tc>
          <w:tcPr>
            <w:tcW w:w="4220" w:type="dxa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UA-P-2018-01-24-013034-a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24.01.2018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03 вересня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Навчальні засоби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80520000-5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2282: Окремі заходи по реалізації державних (регіональних) програм, не віднесені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заходів розвитку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17 990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вересень,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UA-P-2018-09-03-000043-a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03.09.2018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2282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19 100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Запасні частини до вантажних транспортних засобів, фургоні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та легкових автомобілів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34330000-9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UA-P-2018-08-16-000101-a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16.08.2018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06 вересня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Медичне обладнання та вироби медичного призначення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ізні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33190000-8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55 200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жовтень,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UA-P-2018-10-12-000102-b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12.10.2018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Електричні обладнання та апаратура (електричний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ідігрівач води в басейні)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31600000-2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19 938,60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UA-P-2018-11-22-005650-c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22.11.2018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Медичне обладнання та вироби медичного призначення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ізні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33190000-8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160 000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UA-P-2018-11-01-002279-b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01.11.2018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 КЕКВ 3110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235 138,60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Розробка проектно - кошторисної документації по об'єкту "Капітальне будівництво пропускного пункту на території Стрижавського дитячого будинку - інтернату за адресою: смт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.С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трижавка, вул Новосільська,39, Вінницької </w:t>
            </w: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області, Вінницького району"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ДК021-2015: 71320000-7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3122: Капітальне будівництво (придбання) інших об'єкті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плану: UA-P-2018-05-14-000497-c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Опубліковано: 14.05.2018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Змінено: 19 липня 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Послуги з інженерного проектування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71320000-7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3122: Капітальне будівництво (придбання) інших об'єкті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38 475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UA-P-2018-07-12-000275-a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12.07.2018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Всого по КЕКВ 3122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38 475,00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ДСТУ Б Д.1.1-1:2013 - Капітальний ремонт холу та коридорів житлового корпусу Стрижавського будинку – інтернату, по вул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овосільська, 39, Вінницького р-ну, Вінницької області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45450000-6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3131: Капітальний ремонт житлового фонду (приміщень)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825 473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листопад,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UA-P-2018-11-06-002634-a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06.11.2018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Нагляд за будівельними роботами (Авторський нагляд)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71247000-1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3131: Капітальний ремонт житлового фонду (приміщень)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2 700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UA-P-2018-12-05-002625-c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05.12.2018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Послуги з інженерного проектування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71320000-7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3131: Капітальний ремонт житлового фонду (приміщень)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4 050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UA-P-2018-12-05-001062-b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05.12.2018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Послуги з нагляду за виконанням будівельних робі</w:t>
            </w:r>
            <w:proofErr w:type="gramStart"/>
            <w:r w:rsidRPr="00E9462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</w:t>
            </w:r>
            <w:proofErr w:type="gramEnd"/>
            <w:r w:rsidRPr="00E9462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71520000-9 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3131: Капітальний ремонт житлового фонду (приміщень)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10315,20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UA-P-2018-12-14-003137-c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14" w:anchor="/updatePlan/f59b101785e346f38a165e3e61b4ca2b" w:tooltip="Послуги з інженерного проектування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Послуги з інженерного проектування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71320000-7 Послуги з інженерного проектування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3131 Капітальний ремонт житлового фонду (приміщень)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34 979,94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</w:p>
          <w:p w:rsidR="00E94626" w:rsidRPr="00E94626" w:rsidRDefault="00E94626" w:rsidP="00E9462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Звіт про укладений догов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UA-P-2018-12-20-002125-b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3131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877 518,14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15" w:anchor="/updatePlan/23a5aa41f5f8480ebc121bdedce8d360" w:tooltip="Послуги з нагляду за виконанням будівельних робіт" w:history="1">
              <w:r w:rsidRPr="00E94626">
                <w:rPr>
                  <w:rFonts w:ascii="Arial" w:hAnsi="Arial" w:cs="Arial"/>
                  <w:color w:val="333333"/>
                  <w:sz w:val="18"/>
                  <w:szCs w:val="18"/>
                </w:rPr>
                <w:t>Послуги з нагляду за виконанням будівельних робі</w:t>
              </w:r>
              <w:proofErr w:type="gramStart"/>
              <w:r w:rsidRPr="00E94626">
                <w:rPr>
                  <w:rFonts w:ascii="Arial" w:hAnsi="Arial" w:cs="Arial"/>
                  <w:color w:val="333333"/>
                  <w:sz w:val="18"/>
                  <w:szCs w:val="18"/>
                </w:rPr>
                <w:t>т</w:t>
              </w:r>
              <w:proofErr w:type="gramEnd"/>
              <w:r w:rsidRPr="00E94626">
                <w:rPr>
                  <w:rFonts w:ascii="Arial" w:hAnsi="Arial" w:cs="Arial"/>
                  <w:color w:val="333333"/>
                  <w:sz w:val="18"/>
                  <w:szCs w:val="18"/>
                </w:rPr>
                <w:t xml:space="preserve">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71520000-9 Послуги з нагляду за виконанням будівельних робі</w:t>
            </w:r>
            <w:proofErr w:type="gramStart"/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3132 Капітальний ремонт інших об’єкті</w:t>
            </w:r>
            <w:proofErr w:type="gramStart"/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3 099,60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Звіт про укладений догов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UA-P-2018-12-20-002090-b </w:t>
            </w: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br/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hyperlink r:id="rId16" w:anchor="/updatePlan/d0274f2c3e79473e8e765aecd6ca84a0" w:tooltip="Капітальний ремонт і реставрація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Капітальний ремонт і реставрація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 xml:space="preserve">45453000-7 Капітальний ремонт і </w:t>
            </w: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lastRenderedPageBreak/>
              <w:t>реставрація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lastRenderedPageBreak/>
              <w:t xml:space="preserve">3132 Капітальний ремонт інших </w:t>
            </w: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lastRenderedPageBreak/>
              <w:t>об’єкті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lastRenderedPageBreak/>
              <w:t>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Звіт про укладений догов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UA-P-2018-12-20-002114-b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17" w:anchor="/updatePlan/456771e534ec4bdd90fa6e22347365d4" w:tooltip="Послуги з інженерного проектування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Послуги з інженерного проектування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71320000-7 Послуги з інженерного проектування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3132 Капітальний ремонт інших об’єкті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5 400,00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Звіт про укладений догов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UA-P-2018-12-20-002143-b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18" w:anchor="/updatePlan/ce1f1354e2c4446bb9d7a46e1defd8bf" w:tooltip="Експертні послуги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Експертні послуги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71319000-7 Експертні послуги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3132 Капітальний ремонт інших об’єкті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3 240,00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UA-P-2018-12-20-003393-b </w:t>
            </w: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br/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19" w:anchor="/updatePlan/519d7589c6ec4aa08cd6b0ef34063d8a" w:tooltip="Технічний нагляд за проектами та документацією" w:history="1">
              <w:proofErr w:type="gramStart"/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Техн</w:t>
              </w:r>
              <w:proofErr w:type="gramEnd"/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ічний нагляд за проектами та документацією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 xml:space="preserve">71248000-8 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Техн</w:t>
            </w:r>
            <w:proofErr w:type="gramEnd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ічний нагляд за проектами та документацією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3132 Капітальний ремонт інших об’єкті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1 350,00 UAH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UA-P-2018-12-22-001327-a 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hyperlink r:id="rId20" w:anchor="/updatePlan/d0274f2c3e79473e8e765aecd6ca84a0" w:tooltip="Капітальний ремонт і реставрація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Капітальний ремонт і реставрація ...</w:t>
              </w:r>
            </w:hyperlink>
          </w:p>
        </w:tc>
        <w:tc>
          <w:tcPr>
            <w:tcW w:w="2004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45453000-7 Капітальний ремонт і реставрація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3132 Капітальний ремонт інших об’єкті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125764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</w:rPr>
              <w:t>Звіт про укладений догов</w:t>
            </w:r>
          </w:p>
        </w:tc>
        <w:tc>
          <w:tcPr>
            <w:tcW w:w="1441" w:type="dxa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UA-P-2018-12-26-001726-a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3132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138 853,60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Проектні роботи по"Реконструкції покрівлі житлового корпусу Стрижавського дитячого будинку - інтернату по вул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овосільська,39, смт.Стрижавка, Вінницького району, Вінницької області.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71320000-7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3141: Реконструкція житлового фонду (приміщень)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44 939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UA-P-2018-08-30-000233-b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30.08.2018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Послуги з 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техн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ічного огляду та випробовувань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71630000-3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3141: Реконструкція житлового фонду (приміщень)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47 882,40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UA-P-2018-08-30-000549-b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30.08.2018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Експерні послуги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71319000-7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3141: Реконструкція житлового фонду 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(приміщень)</w:t>
            </w: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12 298,76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Без застосування електронної 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системи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вересень,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UA-P-2018-09-27-003274-b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27.09.2018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Всього по КЕКВ 3141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105 120,16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Розробка проектно- кошторисної документації по об'єкту "Реконструкція огорожі території Стрижавського дитячого будинку - інтернату за адресою: смт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.С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трижавка, вул.Новосільська,39, Вінницької області, Вінницького району"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71320000-7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3142: Реконструкція та реставрація інших об’єкті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36 000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травень,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UA-P-2018-05-14-000474-c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14.05.2018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Реконструкція частини приміщення існуючої будівлі дитячого будинку - інтернату під оздоровчий комплекс для дітей - інвалідів за адресою вул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.Н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овосільська,39, смт.Стрижавка, Вінницької області (коригування) (по зауваженням експертизи).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45200000-9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3142: Реконструкція та реставрація інших об’єкті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511 064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липень,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UA-P-2018-07-24-000087-a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24.07.2018</w:t>
            </w: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ДСТУ Б Д.1.1-1:2013 - Реконструкція огорожі території Стрижавського дитячого будинку – інтернату за адресою: смт. Стрижавка, вул. Новосільська, 39, Вінницького району, Вінницької області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45340000-2</w:t>
            </w: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3142: Реконструкція та реставрація інших об’єкті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1 381 173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Допорогові закупі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вл</w:t>
            </w:r>
            <w:proofErr w:type="gramEnd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</w:t>
            </w: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серпень, 2018</w:t>
            </w: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UA-P-2018-08-28-001126-c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28.08.2018</w:t>
            </w:r>
          </w:p>
        </w:tc>
      </w:tr>
      <w:tr w:rsidR="00E94626" w:rsidRPr="00E94626" w:rsidTr="00DB5DA9">
        <w:tc>
          <w:tcPr>
            <w:tcW w:w="0" w:type="auto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Експертні послуги</w:t>
            </w:r>
          </w:p>
        </w:tc>
        <w:tc>
          <w:tcPr>
            <w:tcW w:w="0" w:type="auto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71319000-7</w:t>
            </w:r>
          </w:p>
        </w:tc>
        <w:tc>
          <w:tcPr>
            <w:tcW w:w="0" w:type="auto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3142: Реконструкція та реставрація інших об’єкті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26 293,50</w:t>
            </w:r>
          </w:p>
        </w:tc>
        <w:tc>
          <w:tcPr>
            <w:tcW w:w="0" w:type="auto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Без застосування електронної системи</w:t>
            </w:r>
          </w:p>
        </w:tc>
        <w:tc>
          <w:tcPr>
            <w:tcW w:w="0" w:type="auto"/>
            <w:hideMark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вересень, 2018</w:t>
            </w:r>
          </w:p>
        </w:tc>
        <w:tc>
          <w:tcPr>
            <w:tcW w:w="0" w:type="auto"/>
            <w:hideMark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UA-P-2018-07-19-003062-b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19.07.2018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Змінено: 27 вересня 2018</w:t>
            </w:r>
          </w:p>
        </w:tc>
      </w:tr>
      <w:tr w:rsidR="00E94626" w:rsidRPr="00E94626" w:rsidTr="00DB5DA9"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Нагляд за будівельними роботами (Авторський нагляд)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ДК021-2015: 71247000-1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3142: Реконструкція та реставрація інших </w:t>
            </w: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об’єкті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</w:t>
            </w:r>
            <w:proofErr w:type="gramEnd"/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lastRenderedPageBreak/>
              <w:t>2 565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Номер плану: UA-P-2018-12-05-001083-b</w:t>
            </w:r>
          </w:p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Опубліковано: 05.12.2018</w:t>
            </w:r>
          </w:p>
        </w:tc>
      </w:tr>
      <w:tr w:rsidR="00E94626" w:rsidRPr="00E94626" w:rsidTr="00DB5DA9"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21" w:anchor="/updatePlan/5a8e5957c6504aaea6004c7e558d3b26" w:tooltip="Послуги з нагляду за виконанням будівельних робіт" w:history="1">
              <w:r w:rsidRPr="00E9462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shd w:val="clear" w:color="auto" w:fill="EEEEEE"/>
                </w:rPr>
                <w:t>Послуги з нагляду за виконанням будівельних робі</w:t>
              </w:r>
              <w:proofErr w:type="gramStart"/>
              <w:r w:rsidRPr="00E9462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shd w:val="clear" w:color="auto" w:fill="EEEEEE"/>
                </w:rPr>
                <w:t>т</w:t>
              </w:r>
              <w:proofErr w:type="gramEnd"/>
              <w:r w:rsidRPr="00E9462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shd w:val="clear" w:color="auto" w:fill="EEEEEE"/>
                </w:rPr>
                <w:t xml:space="preserve"> ...</w:t>
              </w:r>
            </w:hyperlink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 xml:space="preserve">71520000-9 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3142 Реконструкція та реставрація інших об’єкті</w:t>
            </w:r>
            <w:proofErr w:type="gramStart"/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в</w:t>
            </w:r>
            <w:proofErr w:type="gramEnd"/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23338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р</w:t>
            </w:r>
            <w:proofErr w:type="gramEnd"/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hAnsi="Arial" w:cs="Arial"/>
                <w:color w:val="555555"/>
                <w:sz w:val="18"/>
                <w:szCs w:val="18"/>
                <w:shd w:val="clear" w:color="auto" w:fill="F3F7FA"/>
              </w:rPr>
              <w:t>UA-P-2018-12-10-006225-c</w:t>
            </w:r>
          </w:p>
        </w:tc>
      </w:tr>
      <w:tr w:rsidR="00E94626" w:rsidRPr="00E94626" w:rsidTr="00DB5DA9"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hyperlink r:id="rId22" w:anchor="/updatePlan/c8358373f6d14a5893b01ca0b8af5850" w:tooltip="Реконструкція огорожі території Стрижавського дитячого будинку - інтернату за адресою, смт.Стрижавка, вул Новосільська,39, Вінницького району, Вінницької області" w:history="1">
              <w:r w:rsidRPr="00E94626">
                <w:rPr>
                  <w:rFonts w:ascii="Arial" w:eastAsia="Times New Roman" w:hAnsi="Arial" w:cs="Arial"/>
                  <w:color w:val="333333"/>
                  <w:sz w:val="18"/>
                  <w:szCs w:val="18"/>
                  <w:lang w:eastAsia="uk-UA"/>
                </w:rPr>
                <w:t>Реконструкція огорожі території Стрижавського дитячого будинку - інтернату за ад ...</w:t>
              </w:r>
            </w:hyperlink>
          </w:p>
        </w:tc>
        <w:tc>
          <w:tcPr>
            <w:tcW w:w="0" w:type="auto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45340000-2 Зведення огорож, монтаж поручнів і захисних засобі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в</w:t>
            </w:r>
            <w:proofErr w:type="gramEnd"/>
          </w:p>
        </w:tc>
        <w:tc>
          <w:tcPr>
            <w:tcW w:w="0" w:type="auto"/>
          </w:tcPr>
          <w:p w:rsidR="00E94626" w:rsidRPr="00E94626" w:rsidRDefault="00E94626" w:rsidP="00E94626">
            <w:pPr>
              <w:spacing w:before="150" w:after="300"/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3142 Реконструкція та реставрація інших об’єкті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в</w:t>
            </w:r>
            <w:proofErr w:type="gramEnd"/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97 685,00 UAH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Звіт про укладений догові</w:t>
            </w:r>
            <w:proofErr w:type="gramStart"/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р</w:t>
            </w:r>
            <w:proofErr w:type="gramEnd"/>
          </w:p>
        </w:tc>
        <w:tc>
          <w:tcPr>
            <w:tcW w:w="0" w:type="auto"/>
          </w:tcPr>
          <w:p w:rsidR="00E94626" w:rsidRPr="00E94626" w:rsidRDefault="00E94626" w:rsidP="00E94626">
            <w:r w:rsidRPr="00E9462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Грудень, 2018/</w:t>
            </w:r>
          </w:p>
        </w:tc>
        <w:tc>
          <w:tcPr>
            <w:tcW w:w="0" w:type="auto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t>UA-P-2018-12-22-003523-a </w:t>
            </w:r>
            <w:r w:rsidRPr="00E94626">
              <w:rPr>
                <w:rFonts w:ascii="Arial" w:eastAsia="Times New Roman" w:hAnsi="Arial" w:cs="Arial"/>
                <w:color w:val="555555"/>
                <w:sz w:val="18"/>
                <w:szCs w:val="18"/>
                <w:lang w:eastAsia="uk-UA"/>
              </w:rPr>
              <w:br/>
            </w:r>
          </w:p>
        </w:tc>
      </w:tr>
      <w:tr w:rsidR="00E94626" w:rsidRPr="00E94626" w:rsidTr="00DB5DA9">
        <w:trPr>
          <w:trHeight w:val="325"/>
        </w:trPr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по КЕКВ 3142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2 078 788,50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626" w:rsidRPr="00E94626" w:rsidTr="00DB5DA9">
        <w:tc>
          <w:tcPr>
            <w:tcW w:w="291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2004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7 782 531,89</w:t>
            </w:r>
          </w:p>
        </w:tc>
        <w:tc>
          <w:tcPr>
            <w:tcW w:w="1693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</w:tcPr>
          <w:p w:rsidR="00E94626" w:rsidRPr="00E94626" w:rsidRDefault="00E94626" w:rsidP="00E946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</w:tcPr>
          <w:p w:rsidR="00E94626" w:rsidRPr="00E94626" w:rsidRDefault="00E94626" w:rsidP="00E9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4626" w:rsidRPr="00E94626" w:rsidRDefault="00E94626" w:rsidP="00E94626">
      <w:r w:rsidRPr="00E94626">
        <w:t>Затверджено Рішенням тендерного комітету №1 від 26.12.2018р.</w:t>
      </w:r>
    </w:p>
    <w:p w:rsidR="00E94626" w:rsidRPr="00E94626" w:rsidRDefault="00E94626" w:rsidP="00E94626">
      <w:pPr>
        <w:rPr>
          <w:b/>
          <w:sz w:val="24"/>
          <w:szCs w:val="24"/>
        </w:rPr>
      </w:pPr>
    </w:p>
    <w:p w:rsidR="00E94626" w:rsidRPr="00E94626" w:rsidRDefault="00E94626" w:rsidP="00E94626">
      <w:pPr>
        <w:rPr>
          <w:b/>
          <w:sz w:val="24"/>
          <w:szCs w:val="24"/>
        </w:rPr>
      </w:pPr>
      <w:r w:rsidRPr="00E94626">
        <w:rPr>
          <w:b/>
          <w:sz w:val="24"/>
          <w:szCs w:val="24"/>
        </w:rPr>
        <w:t>Голова тендерного комітету    _________________________  Н.М.Македонська</w:t>
      </w:r>
    </w:p>
    <w:p w:rsidR="00E94626" w:rsidRPr="00E94626" w:rsidRDefault="00E94626" w:rsidP="00E94626">
      <w:pPr>
        <w:rPr>
          <w:b/>
          <w:sz w:val="24"/>
          <w:szCs w:val="24"/>
        </w:rPr>
      </w:pPr>
      <w:r w:rsidRPr="00E94626">
        <w:rPr>
          <w:b/>
          <w:sz w:val="24"/>
          <w:szCs w:val="24"/>
        </w:rPr>
        <w:t>Секретар тендерного комітету  ________________________ Т,М,Кузьміна</w:t>
      </w:r>
    </w:p>
    <w:p w:rsidR="00DD502F" w:rsidRDefault="00DD502F"/>
    <w:sectPr w:rsidR="00DD502F" w:rsidSect="00E9462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26"/>
    <w:rsid w:val="00DD502F"/>
    <w:rsid w:val="00E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4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62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unhideWhenUsed/>
    <w:rsid w:val="00E9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E9462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626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94626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9462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E94626"/>
    <w:rPr>
      <w:lang w:val="ru-RU"/>
    </w:rPr>
  </w:style>
  <w:style w:type="paragraph" w:styleId="a9">
    <w:name w:val="footer"/>
    <w:basedOn w:val="a"/>
    <w:link w:val="aa"/>
    <w:uiPriority w:val="99"/>
    <w:unhideWhenUsed/>
    <w:rsid w:val="00E9462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E94626"/>
    <w:rPr>
      <w:lang w:val="ru-RU"/>
    </w:rPr>
  </w:style>
  <w:style w:type="character" w:styleId="ab">
    <w:name w:val="Hyperlink"/>
    <w:basedOn w:val="a0"/>
    <w:uiPriority w:val="99"/>
    <w:semiHidden/>
    <w:unhideWhenUsed/>
    <w:rsid w:val="00E94626"/>
    <w:rPr>
      <w:color w:val="0000FF"/>
      <w:u w:val="single"/>
    </w:rPr>
  </w:style>
  <w:style w:type="character" w:customStyle="1" w:styleId="ng-binding">
    <w:name w:val="ng-binding"/>
    <w:basedOn w:val="a0"/>
    <w:rsid w:val="00E94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4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62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unhideWhenUsed/>
    <w:rsid w:val="00E9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E9462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626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94626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9462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E94626"/>
    <w:rPr>
      <w:lang w:val="ru-RU"/>
    </w:rPr>
  </w:style>
  <w:style w:type="paragraph" w:styleId="a9">
    <w:name w:val="footer"/>
    <w:basedOn w:val="a"/>
    <w:link w:val="aa"/>
    <w:uiPriority w:val="99"/>
    <w:unhideWhenUsed/>
    <w:rsid w:val="00E9462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E94626"/>
    <w:rPr>
      <w:lang w:val="ru-RU"/>
    </w:rPr>
  </w:style>
  <w:style w:type="character" w:styleId="ab">
    <w:name w:val="Hyperlink"/>
    <w:basedOn w:val="a0"/>
    <w:uiPriority w:val="99"/>
    <w:semiHidden/>
    <w:unhideWhenUsed/>
    <w:rsid w:val="00E94626"/>
    <w:rPr>
      <w:color w:val="0000FF"/>
      <w:u w:val="single"/>
    </w:rPr>
  </w:style>
  <w:style w:type="character" w:customStyle="1" w:styleId="ng-binding">
    <w:name w:val="ng-binding"/>
    <w:basedOn w:val="a0"/>
    <w:rsid w:val="00E9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.e-tender.biz/" TargetMode="External"/><Relationship Id="rId13" Type="http://schemas.openxmlformats.org/officeDocument/2006/relationships/hyperlink" Target="https://bid.e-tender.biz/" TargetMode="External"/><Relationship Id="rId18" Type="http://schemas.openxmlformats.org/officeDocument/2006/relationships/hyperlink" Target="https://bid.e-tender.bi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d.e-tender.biz/" TargetMode="External"/><Relationship Id="rId7" Type="http://schemas.openxmlformats.org/officeDocument/2006/relationships/hyperlink" Target="https://bid.e-tender.biz/" TargetMode="External"/><Relationship Id="rId12" Type="http://schemas.openxmlformats.org/officeDocument/2006/relationships/hyperlink" Target="https://bid.e-tender.biz/" TargetMode="External"/><Relationship Id="rId17" Type="http://schemas.openxmlformats.org/officeDocument/2006/relationships/hyperlink" Target="https://bid.e-tender.bi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d.e-tender.biz/" TargetMode="External"/><Relationship Id="rId20" Type="http://schemas.openxmlformats.org/officeDocument/2006/relationships/hyperlink" Target="https://bid.e-tender.biz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d.e-tender.biz/" TargetMode="External"/><Relationship Id="rId11" Type="http://schemas.openxmlformats.org/officeDocument/2006/relationships/hyperlink" Target="https://bid.e-tender.biz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id.e-tender.biz/" TargetMode="External"/><Relationship Id="rId15" Type="http://schemas.openxmlformats.org/officeDocument/2006/relationships/hyperlink" Target="https://bid.e-tender.bi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d.e-tender.biz/" TargetMode="External"/><Relationship Id="rId19" Type="http://schemas.openxmlformats.org/officeDocument/2006/relationships/hyperlink" Target="https://bid.e-tender.bi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d.e-tender.biz/" TargetMode="External"/><Relationship Id="rId14" Type="http://schemas.openxmlformats.org/officeDocument/2006/relationships/hyperlink" Target="https://bid.e-tender.biz/" TargetMode="External"/><Relationship Id="rId22" Type="http://schemas.openxmlformats.org/officeDocument/2006/relationships/hyperlink" Target="https://bid.e-tender.b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25638</Words>
  <Characters>14615</Characters>
  <Application>Microsoft Office Word</Application>
  <DocSecurity>0</DocSecurity>
  <Lines>121</Lines>
  <Paragraphs>80</Paragraphs>
  <ScaleCrop>false</ScaleCrop>
  <Company>SPecialiST RePack</Company>
  <LinksUpToDate>false</LinksUpToDate>
  <CharactersWithSpaces>40173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Стрижавка 2</dc:creator>
  <cp:lastModifiedBy>Стрижавка 2</cp:lastModifiedBy>
  <cp:revision>1</cp:revision>
  <dcterms:created xsi:type="dcterms:W3CDTF">2018-12-29T11:06:00Z</dcterms:created>
  <dcterms:modified xsi:type="dcterms:W3CDTF">2018-12-29T11:07:00Z</dcterms:modified>
</cp:coreProperties>
</file>