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A" w:rsidRDefault="00A337DA" w:rsidP="00A337D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Інформація про використання гуманітарної допомоги </w:t>
      </w:r>
    </w:p>
    <w:p w:rsidR="00A337DA" w:rsidRPr="00A337DA" w:rsidRDefault="00A337DA" w:rsidP="00A337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9640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560"/>
        <w:gridCol w:w="1842"/>
      </w:tblGrid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811843" w:rsidRDefault="00654132" w:rsidP="00654132">
            <w:pPr>
              <w:rPr>
                <w:lang w:val="uk-UA"/>
              </w:rPr>
            </w:pPr>
            <w:r>
              <w:rPr>
                <w:lang w:val="uk-UA"/>
              </w:rPr>
              <w:t>Залишок  кількість на 06</w:t>
            </w:r>
            <w:r w:rsidR="00811843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811843">
              <w:rPr>
                <w:lang w:val="uk-UA"/>
              </w:rPr>
              <w:t>.23р.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Надходження кількість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42" w:type="dxa"/>
          </w:tcPr>
          <w:p w:rsidR="00811843" w:rsidRDefault="0011232D" w:rsidP="00654132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 кількість на </w:t>
            </w:r>
            <w:r w:rsidR="00654132">
              <w:rPr>
                <w:lang w:val="uk-UA"/>
              </w:rPr>
              <w:t>13</w:t>
            </w:r>
            <w:r>
              <w:rPr>
                <w:lang w:val="uk-UA"/>
              </w:rPr>
              <w:t>.03</w:t>
            </w:r>
            <w:r w:rsidR="00811843">
              <w:rPr>
                <w:lang w:val="uk-UA"/>
              </w:rPr>
              <w:t>.23р.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811843" w:rsidRDefault="00811843" w:rsidP="00813C81">
            <w:pPr>
              <w:rPr>
                <w:lang w:val="uk-UA"/>
              </w:rPr>
            </w:pPr>
            <w:r>
              <w:rPr>
                <w:lang w:val="uk-UA"/>
              </w:rPr>
              <w:t xml:space="preserve">Портативний дихальний апарат (сумка </w:t>
            </w:r>
            <w:r>
              <w:rPr>
                <w:rFonts w:ascii="Arial" w:hAnsi="Arial" w:cs="Arial"/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Амбу</w:t>
            </w:r>
            <w:proofErr w:type="spellEnd"/>
            <w:r>
              <w:rPr>
                <w:rFonts w:ascii="Arial" w:hAnsi="Arial" w:cs="Arial"/>
                <w:lang w:val="uk-UA"/>
              </w:rPr>
              <w:t>»</w:t>
            </w:r>
            <w:r>
              <w:rPr>
                <w:lang w:val="uk-UA"/>
              </w:rPr>
              <w:t>)для дорослих і дітей/ Мішок АМБУ дит.1</w:t>
            </w:r>
          </w:p>
        </w:tc>
        <w:tc>
          <w:tcPr>
            <w:tcW w:w="850" w:type="dxa"/>
          </w:tcPr>
          <w:p w:rsidR="00811843" w:rsidRDefault="00811843" w:rsidP="00813C8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811843" w:rsidRPr="002905AE" w:rsidRDefault="00811843" w:rsidP="00A405EC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16G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811843" w:rsidRDefault="00811843" w:rsidP="00A405EC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811843" w:rsidRPr="002905AE" w:rsidRDefault="00811843" w:rsidP="00F440E3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 xml:space="preserve">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811843" w:rsidRDefault="00811843" w:rsidP="00F440E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811843" w:rsidRDefault="00811843" w:rsidP="00707721">
            <w:pPr>
              <w:rPr>
                <w:lang w:val="uk-UA"/>
              </w:rPr>
            </w:pPr>
            <w:r>
              <w:rPr>
                <w:lang w:val="uk-UA"/>
              </w:rPr>
              <w:t>Ліжко функціональне медичні б/у</w:t>
            </w:r>
          </w:p>
        </w:tc>
        <w:tc>
          <w:tcPr>
            <w:tcW w:w="850" w:type="dxa"/>
          </w:tcPr>
          <w:p w:rsidR="00811843" w:rsidRDefault="00811843" w:rsidP="0070772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811843" w:rsidRPr="00601008" w:rsidRDefault="00811843" w:rsidP="007B6658">
            <w:pPr>
              <w:rPr>
                <w:lang w:val="uk-UA"/>
              </w:rPr>
            </w:pPr>
            <w:r>
              <w:rPr>
                <w:lang w:val="en-US"/>
              </w:rPr>
              <w:t>MATTRESS COMFORT FOAM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Матрас</w:t>
            </w:r>
            <w:proofErr w:type="spellEnd"/>
            <w:r>
              <w:rPr>
                <w:lang w:val="uk-UA"/>
              </w:rPr>
              <w:t xml:space="preserve"> комфорт 090х190см</w:t>
            </w:r>
          </w:p>
        </w:tc>
        <w:tc>
          <w:tcPr>
            <w:tcW w:w="850" w:type="dxa"/>
          </w:tcPr>
          <w:p w:rsidR="00811843" w:rsidRDefault="00811843" w:rsidP="007B6658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811843" w:rsidRDefault="00811843" w:rsidP="002E7F63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Багатофункціональне ліжко</w:t>
            </w:r>
          </w:p>
        </w:tc>
        <w:tc>
          <w:tcPr>
            <w:tcW w:w="850" w:type="dxa"/>
          </w:tcPr>
          <w:p w:rsidR="00811843" w:rsidRDefault="00811843" w:rsidP="002E7F6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811843" w:rsidRDefault="00811843" w:rsidP="00A70C8A">
            <w:pPr>
              <w:rPr>
                <w:lang w:val="uk-UA"/>
              </w:rPr>
            </w:pPr>
            <w:r>
              <w:rPr>
                <w:lang w:val="uk-UA"/>
              </w:rPr>
              <w:t>Стіл перев</w:t>
            </w:r>
            <w:r>
              <w:rPr>
                <w:rFonts w:ascii="Arial Narrow" w:hAnsi="Arial Narrow"/>
                <w:lang w:val="uk-UA"/>
              </w:rPr>
              <w:t>'</w:t>
            </w:r>
            <w:r>
              <w:rPr>
                <w:lang w:val="uk-UA"/>
              </w:rPr>
              <w:t>язувальний</w:t>
            </w:r>
          </w:p>
        </w:tc>
        <w:tc>
          <w:tcPr>
            <w:tcW w:w="850" w:type="dxa"/>
          </w:tcPr>
          <w:p w:rsidR="00811843" w:rsidRDefault="00811843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811843" w:rsidRDefault="00811843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Функціональні ліжка </w:t>
            </w:r>
          </w:p>
        </w:tc>
        <w:tc>
          <w:tcPr>
            <w:tcW w:w="850" w:type="dxa"/>
          </w:tcPr>
          <w:p w:rsidR="00811843" w:rsidRDefault="00811843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811843" w:rsidRDefault="00811843" w:rsidP="00E76C4A">
            <w:pPr>
              <w:rPr>
                <w:lang w:val="uk-UA"/>
              </w:rPr>
            </w:pPr>
            <w:r>
              <w:rPr>
                <w:lang w:val="uk-UA"/>
              </w:rPr>
              <w:t>Ноутбук НР</w:t>
            </w:r>
          </w:p>
        </w:tc>
        <w:tc>
          <w:tcPr>
            <w:tcW w:w="850" w:type="dxa"/>
          </w:tcPr>
          <w:p w:rsidR="00811843" w:rsidRDefault="00811843" w:rsidP="00E76C4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>ванна</w:t>
            </w:r>
          </w:p>
        </w:tc>
        <w:tc>
          <w:tcPr>
            <w:tcW w:w="850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>Ходулі, б/к_1102.32</w:t>
            </w:r>
          </w:p>
        </w:tc>
        <w:tc>
          <w:tcPr>
            <w:tcW w:w="850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>Кушетки, б/к</w:t>
            </w:r>
          </w:p>
        </w:tc>
        <w:tc>
          <w:tcPr>
            <w:tcW w:w="850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Тумбочка </w:t>
            </w:r>
            <w:r>
              <w:rPr>
                <w:lang w:val="uk-UA"/>
              </w:rPr>
              <w:lastRenderedPageBreak/>
              <w:t>б/к_730.27</w:t>
            </w:r>
          </w:p>
        </w:tc>
        <w:tc>
          <w:tcPr>
            <w:tcW w:w="850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915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>Матраци, б/к</w:t>
            </w:r>
          </w:p>
        </w:tc>
        <w:tc>
          <w:tcPr>
            <w:tcW w:w="850" w:type="dxa"/>
          </w:tcPr>
          <w:p w:rsidR="00811843" w:rsidRDefault="00811843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для душа</w:t>
            </w:r>
          </w:p>
        </w:tc>
        <w:tc>
          <w:tcPr>
            <w:tcW w:w="850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сенсорний без зарядного пристрою</w:t>
            </w:r>
          </w:p>
        </w:tc>
        <w:tc>
          <w:tcPr>
            <w:tcW w:w="850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зарядного пристрою</w:t>
            </w:r>
          </w:p>
        </w:tc>
        <w:tc>
          <w:tcPr>
            <w:tcW w:w="850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батареї живлення та зарядного пристрою</w:t>
            </w:r>
          </w:p>
        </w:tc>
        <w:tc>
          <w:tcPr>
            <w:tcW w:w="850" w:type="dxa"/>
          </w:tcPr>
          <w:p w:rsidR="00811843" w:rsidRPr="00EE1595" w:rsidRDefault="00811843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811843" w:rsidRPr="00EE1595" w:rsidRDefault="00811843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Ліжка електричні функціональні</w:t>
            </w:r>
          </w:p>
        </w:tc>
        <w:tc>
          <w:tcPr>
            <w:tcW w:w="850" w:type="dxa"/>
          </w:tcPr>
          <w:p w:rsidR="00811843" w:rsidRPr="00EE1595" w:rsidRDefault="00811843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811843" w:rsidRPr="00EE1595" w:rsidRDefault="00811843" w:rsidP="005F7417">
            <w:pPr>
              <w:rPr>
                <w:lang w:val="uk-UA"/>
              </w:rPr>
            </w:pPr>
            <w:proofErr w:type="spellStart"/>
            <w:r w:rsidRPr="00EE1595">
              <w:rPr>
                <w:lang w:val="uk-UA"/>
              </w:rPr>
              <w:t>Протипролежневі</w:t>
            </w:r>
            <w:proofErr w:type="spellEnd"/>
            <w:r w:rsidRPr="00EE1595">
              <w:rPr>
                <w:lang w:val="uk-UA"/>
              </w:rPr>
              <w:t xml:space="preserve"> матраци </w:t>
            </w:r>
          </w:p>
        </w:tc>
        <w:tc>
          <w:tcPr>
            <w:tcW w:w="850" w:type="dxa"/>
          </w:tcPr>
          <w:p w:rsidR="00811843" w:rsidRPr="00EE1595" w:rsidRDefault="00811843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52346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811843" w:rsidRPr="00EE1595" w:rsidRDefault="00811843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Стелаж на колесах</w:t>
            </w:r>
          </w:p>
        </w:tc>
        <w:tc>
          <w:tcPr>
            <w:tcW w:w="850" w:type="dxa"/>
          </w:tcPr>
          <w:p w:rsidR="00811843" w:rsidRPr="00EE1595" w:rsidRDefault="00811843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811843" w:rsidRDefault="00811843" w:rsidP="0052346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52346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A337D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15" w:type="dxa"/>
          </w:tcPr>
          <w:p w:rsidR="00811843" w:rsidRPr="00EE1595" w:rsidRDefault="00811843" w:rsidP="005F74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Мед.ліжко</w:t>
            </w:r>
            <w:proofErr w:type="spellEnd"/>
            <w:r>
              <w:rPr>
                <w:lang w:val="uk-UA"/>
              </w:rPr>
              <w:t xml:space="preserve"> б/к</w:t>
            </w:r>
          </w:p>
        </w:tc>
        <w:tc>
          <w:tcPr>
            <w:tcW w:w="850" w:type="dxa"/>
          </w:tcPr>
          <w:p w:rsidR="00811843" w:rsidRDefault="00811843">
            <w:r w:rsidRPr="005C22E6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E96C8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5E305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5" w:type="dxa"/>
          </w:tcPr>
          <w:p w:rsidR="00811843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</w:t>
            </w:r>
          </w:p>
        </w:tc>
        <w:tc>
          <w:tcPr>
            <w:tcW w:w="850" w:type="dxa"/>
          </w:tcPr>
          <w:p w:rsidR="00811843" w:rsidRPr="005C22E6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811843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5E305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5" w:type="dxa"/>
          </w:tcPr>
          <w:p w:rsidR="00811843" w:rsidRPr="00EE1595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Матрац б/к</w:t>
            </w:r>
          </w:p>
        </w:tc>
        <w:tc>
          <w:tcPr>
            <w:tcW w:w="850" w:type="dxa"/>
          </w:tcPr>
          <w:p w:rsidR="00811843" w:rsidRDefault="00811843" w:rsidP="00D771FD">
            <w:r w:rsidRPr="005C22E6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E96C8C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D771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5E305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5" w:type="dxa"/>
          </w:tcPr>
          <w:p w:rsidR="00811843" w:rsidRDefault="00811843" w:rsidP="005F7417">
            <w:pPr>
              <w:rPr>
                <w:lang w:val="uk-UA"/>
              </w:rPr>
            </w:pPr>
            <w:r>
              <w:rPr>
                <w:lang w:val="uk-UA"/>
              </w:rPr>
              <w:t>джгут</w:t>
            </w:r>
          </w:p>
        </w:tc>
        <w:tc>
          <w:tcPr>
            <w:tcW w:w="85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E96C8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5E305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15" w:type="dxa"/>
          </w:tcPr>
          <w:p w:rsidR="00811843" w:rsidRDefault="00811843" w:rsidP="005F7417">
            <w:pPr>
              <w:rPr>
                <w:lang w:val="uk-UA"/>
              </w:rPr>
            </w:pPr>
            <w:r>
              <w:rPr>
                <w:lang w:val="uk-UA"/>
              </w:rPr>
              <w:t>Сидіння для душа</w:t>
            </w:r>
          </w:p>
        </w:tc>
        <w:tc>
          <w:tcPr>
            <w:tcW w:w="85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313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811843" w:rsidRDefault="00E96C8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1843" w:rsidTr="00811843">
        <w:tc>
          <w:tcPr>
            <w:tcW w:w="649" w:type="dxa"/>
          </w:tcPr>
          <w:p w:rsidR="00811843" w:rsidRDefault="00811843" w:rsidP="009D37F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15" w:type="dxa"/>
          </w:tcPr>
          <w:p w:rsidR="00811843" w:rsidRPr="00EE1595" w:rsidRDefault="00811843" w:rsidP="009D37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Ортез</w:t>
            </w:r>
            <w:proofErr w:type="spellEnd"/>
            <w:r>
              <w:rPr>
                <w:lang w:val="uk-UA"/>
              </w:rPr>
              <w:t xml:space="preserve"> для ніг</w:t>
            </w:r>
          </w:p>
        </w:tc>
        <w:tc>
          <w:tcPr>
            <w:tcW w:w="850" w:type="dxa"/>
          </w:tcPr>
          <w:p w:rsidR="00811843" w:rsidRPr="00323C65" w:rsidRDefault="00811843" w:rsidP="009D37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811843" w:rsidRPr="00EE1595" w:rsidRDefault="00811843" w:rsidP="009D37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811843" w:rsidRDefault="00E96C8C" w:rsidP="009D37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11843" w:rsidRDefault="00811843" w:rsidP="009D37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811843" w:rsidRPr="00EE1595" w:rsidRDefault="00811843" w:rsidP="009D37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1232D" w:rsidTr="00811843">
        <w:tc>
          <w:tcPr>
            <w:tcW w:w="649" w:type="dxa"/>
          </w:tcPr>
          <w:p w:rsidR="0011232D" w:rsidRDefault="0011232D" w:rsidP="002473D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15" w:type="dxa"/>
          </w:tcPr>
          <w:p w:rsidR="0011232D" w:rsidRPr="00811843" w:rsidRDefault="0011232D" w:rsidP="002473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Електрогенераторна</w:t>
            </w:r>
            <w:proofErr w:type="spellEnd"/>
            <w:r>
              <w:rPr>
                <w:lang w:val="uk-UA"/>
              </w:rPr>
              <w:t xml:space="preserve"> установка бензинова </w:t>
            </w:r>
            <w:proofErr w:type="spellStart"/>
            <w:r>
              <w:rPr>
                <w:lang w:val="uk-UA"/>
              </w:rPr>
              <w:t>Edon</w:t>
            </w:r>
            <w:proofErr w:type="spellEnd"/>
            <w:r>
              <w:rPr>
                <w:lang w:val="uk-UA"/>
              </w:rPr>
              <w:t xml:space="preserve">  PT 15000 220B, 11/11, 5 кВт, 98 кг,(генератори(автономні джерела живлення генератори, безперебійні джерела живлення)(Виробник 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lang w:val="en-US"/>
              </w:rPr>
              <w:t>Edon</w:t>
            </w:r>
            <w:proofErr w:type="spellEnd"/>
            <w:r w:rsidRPr="00811843">
              <w:t>, Китай</w:t>
            </w:r>
            <w:r>
              <w:rPr>
                <w:lang w:val="uk-UA"/>
              </w:rPr>
              <w:t>)</w:t>
            </w:r>
          </w:p>
        </w:tc>
        <w:tc>
          <w:tcPr>
            <w:tcW w:w="850" w:type="dxa"/>
          </w:tcPr>
          <w:p w:rsidR="0011232D" w:rsidRPr="00323C65" w:rsidRDefault="0011232D" w:rsidP="002473DC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11232D" w:rsidRDefault="0011232D" w:rsidP="000A64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11232D" w:rsidRDefault="0011232D" w:rsidP="002473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11232D" w:rsidRDefault="0011232D" w:rsidP="002473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11232D" w:rsidRPr="00EE1595" w:rsidRDefault="0011232D" w:rsidP="002473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1232D" w:rsidTr="00811843">
        <w:tc>
          <w:tcPr>
            <w:tcW w:w="649" w:type="dxa"/>
          </w:tcPr>
          <w:p w:rsidR="0011232D" w:rsidRDefault="0011232D" w:rsidP="00A337D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15" w:type="dxa"/>
          </w:tcPr>
          <w:p w:rsidR="0011232D" w:rsidRPr="00811843" w:rsidRDefault="0011232D" w:rsidP="002437A7">
            <w:pPr>
              <w:rPr>
                <w:lang w:val="uk-UA"/>
              </w:rPr>
            </w:pPr>
            <w:r>
              <w:rPr>
                <w:lang w:val="uk-UA"/>
              </w:rPr>
              <w:t>Апарат тренувальний (</w:t>
            </w:r>
            <w:proofErr w:type="spellStart"/>
            <w:r>
              <w:rPr>
                <w:lang w:val="uk-UA"/>
              </w:rPr>
              <w:t>орбітрек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0" w:type="dxa"/>
          </w:tcPr>
          <w:p w:rsidR="0011232D" w:rsidRPr="00323C65" w:rsidRDefault="0011232D" w:rsidP="0031374F">
            <w:pPr>
              <w:rPr>
                <w:lang w:val="uk-UA"/>
              </w:rPr>
            </w:pPr>
          </w:p>
        </w:tc>
        <w:tc>
          <w:tcPr>
            <w:tcW w:w="1264" w:type="dxa"/>
          </w:tcPr>
          <w:p w:rsidR="0011232D" w:rsidRDefault="0011232D" w:rsidP="000A64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11232D" w:rsidRDefault="0011232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11232D" w:rsidRDefault="0011232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11232D" w:rsidRPr="00EE1595" w:rsidRDefault="0011232D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D5181" w:rsidRDefault="00BD5181"/>
    <w:sectPr w:rsidR="00BD518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DA"/>
    <w:rsid w:val="000322E6"/>
    <w:rsid w:val="00074674"/>
    <w:rsid w:val="000E2EA7"/>
    <w:rsid w:val="0011232D"/>
    <w:rsid w:val="00124417"/>
    <w:rsid w:val="00134276"/>
    <w:rsid w:val="00147C3B"/>
    <w:rsid w:val="001D684B"/>
    <w:rsid w:val="001D7AC1"/>
    <w:rsid w:val="002735B7"/>
    <w:rsid w:val="00323C65"/>
    <w:rsid w:val="0032533F"/>
    <w:rsid w:val="00352CF4"/>
    <w:rsid w:val="00404CF0"/>
    <w:rsid w:val="00413ED7"/>
    <w:rsid w:val="00417136"/>
    <w:rsid w:val="005A18C4"/>
    <w:rsid w:val="005F0A53"/>
    <w:rsid w:val="00654132"/>
    <w:rsid w:val="00772729"/>
    <w:rsid w:val="00780A9D"/>
    <w:rsid w:val="007E4A18"/>
    <w:rsid w:val="008022F8"/>
    <w:rsid w:val="00811843"/>
    <w:rsid w:val="00826BFF"/>
    <w:rsid w:val="0097261C"/>
    <w:rsid w:val="009907E7"/>
    <w:rsid w:val="00A02C79"/>
    <w:rsid w:val="00A337DA"/>
    <w:rsid w:val="00AD3B3B"/>
    <w:rsid w:val="00BD5181"/>
    <w:rsid w:val="00C41E88"/>
    <w:rsid w:val="00DC3399"/>
    <w:rsid w:val="00E048AD"/>
    <w:rsid w:val="00E4073F"/>
    <w:rsid w:val="00E64373"/>
    <w:rsid w:val="00E93D14"/>
    <w:rsid w:val="00E96365"/>
    <w:rsid w:val="00E96C8C"/>
    <w:rsid w:val="00EA03CC"/>
    <w:rsid w:val="00E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AF4-E9A3-41EA-9D3E-9A6309C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2023-03-13T14:29:00Z</cp:lastPrinted>
  <dcterms:created xsi:type="dcterms:W3CDTF">2023-01-16T15:57:00Z</dcterms:created>
  <dcterms:modified xsi:type="dcterms:W3CDTF">2023-03-13T14:30:00Z</dcterms:modified>
</cp:coreProperties>
</file>