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4" w:rsidRDefault="00DF4DA4" w:rsidP="009172BD">
      <w:pPr>
        <w:jc w:val="center"/>
        <w:rPr>
          <w:b/>
        </w:rPr>
      </w:pPr>
    </w:p>
    <w:p w:rsidR="00EB46DB" w:rsidRDefault="009172BD" w:rsidP="009172BD">
      <w:pPr>
        <w:jc w:val="center"/>
        <w:rPr>
          <w:b/>
        </w:rPr>
      </w:pPr>
      <w:bookmarkStart w:id="0" w:name="_GoBack"/>
      <w:bookmarkEnd w:id="0"/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708E6" w:rsidRPr="006708E6">
        <w:rPr>
          <w:rFonts w:ascii="Times New Roman" w:hAnsi="Times New Roman" w:cs="Times New Roman"/>
          <w:b/>
          <w:i/>
        </w:rPr>
        <w:t>Солома та сіно - фураж(Код ДК 021:2015 - 03110000-5 – Сільськогосподарські культури, продукція товарного садівництва та рослинництва)</w:t>
      </w:r>
      <w:r>
        <w:t>, розміру бюджетного призначення, очікуваної вартості предмета закупівлі</w:t>
      </w:r>
    </w:p>
    <w:p w:rsidR="009172BD" w:rsidRPr="002C255D" w:rsidRDefault="009172BD" w:rsidP="002C255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Стрижавський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23210, Вінницька область, Вінницький район, смт Стрижавка, вул.</w:t>
      </w:r>
      <w:r w:rsidR="00B44A86">
        <w:rPr>
          <w:i/>
        </w:rPr>
        <w:t xml:space="preserve"> </w:t>
      </w:r>
      <w:r w:rsidRPr="009635B9">
        <w:rPr>
          <w:i/>
        </w:rPr>
        <w:t xml:space="preserve">Новосільська,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708E6" w:rsidP="009172BD">
      <w:pPr>
        <w:rPr>
          <w:i/>
        </w:rPr>
      </w:pPr>
      <w:r w:rsidRPr="006708E6">
        <w:rPr>
          <w:i/>
        </w:rPr>
        <w:t>Солома та сіно - фураж(Код ДК 021:2015 - 03110000-5 – Сільськогосподарські культури, продукція товарного садівництва та рослинництва)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708E6" w:rsidP="009172BD">
      <w:pPr>
        <w:rPr>
          <w:i/>
        </w:rPr>
      </w:pPr>
      <w:r w:rsidRPr="006708E6">
        <w:rPr>
          <w:b/>
          <w:i/>
        </w:rPr>
        <w:t>UA-2025-08-20-010596-a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708E6">
        <w:rPr>
          <w:b/>
        </w:rPr>
        <w:t>125 0</w:t>
      </w:r>
      <w:r w:rsidR="00F966FA">
        <w:rPr>
          <w:b/>
        </w:rPr>
        <w:t>00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2C255D" w:rsidRDefault="001E392A" w:rsidP="00356ADF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463825" w:rsidRDefault="00463825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6708E6" w:rsidRDefault="006708E6" w:rsidP="006708E6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32760F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Солома та сіно - фураж(Код ДК 021:2015 - 03110000-5 – Сільськогосподарські культури, продукція товарного садівництва та рослинництва)</w:t>
      </w:r>
    </w:p>
    <w:p w:rsidR="006708E6" w:rsidRPr="00785D8E" w:rsidRDefault="006708E6" w:rsidP="006708E6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6708E6" w:rsidRPr="00D85664" w:rsidRDefault="006708E6" w:rsidP="006708E6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2. Місце поставки товарів:  23210, Вінницька область, Вінницький район, смт Стрижавка, вул. Новосільська, 39.</w:t>
      </w:r>
    </w:p>
    <w:p w:rsidR="006708E6" w:rsidRPr="00696361" w:rsidRDefault="006708E6" w:rsidP="006708E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76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95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993"/>
        <w:gridCol w:w="1417"/>
        <w:gridCol w:w="3861"/>
      </w:tblGrid>
      <w:tr w:rsidR="006708E6" w:rsidRPr="0032760F" w:rsidTr="00163F35">
        <w:trPr>
          <w:trHeight w:val="849"/>
          <w:jc w:val="center"/>
        </w:trPr>
        <w:tc>
          <w:tcPr>
            <w:tcW w:w="568" w:type="dxa"/>
          </w:tcPr>
          <w:p w:rsidR="006708E6" w:rsidRPr="0032760F" w:rsidRDefault="006708E6" w:rsidP="00163F3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№з/п</w:t>
            </w:r>
          </w:p>
        </w:tc>
        <w:tc>
          <w:tcPr>
            <w:tcW w:w="3118" w:type="dxa"/>
          </w:tcPr>
          <w:p w:rsidR="006708E6" w:rsidRPr="0032760F" w:rsidRDefault="006708E6" w:rsidP="00163F3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Найменування</w:t>
            </w:r>
          </w:p>
        </w:tc>
        <w:tc>
          <w:tcPr>
            <w:tcW w:w="993" w:type="dxa"/>
          </w:tcPr>
          <w:p w:rsidR="006708E6" w:rsidRPr="0032760F" w:rsidRDefault="006708E6" w:rsidP="00163F3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Од. виміру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08E6" w:rsidRPr="0032760F" w:rsidRDefault="006708E6" w:rsidP="00163F35">
            <w:pPr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К-сть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E6" w:rsidRPr="0032760F" w:rsidRDefault="006708E6" w:rsidP="00163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Характеристика</w:t>
            </w:r>
          </w:p>
        </w:tc>
      </w:tr>
      <w:tr w:rsidR="006708E6" w:rsidRPr="0032760F" w:rsidTr="00163F35">
        <w:trPr>
          <w:trHeight w:val="531"/>
          <w:jc w:val="center"/>
        </w:trPr>
        <w:tc>
          <w:tcPr>
            <w:tcW w:w="568" w:type="dxa"/>
          </w:tcPr>
          <w:p w:rsidR="006708E6" w:rsidRPr="0032760F" w:rsidRDefault="006708E6" w:rsidP="00163F35">
            <w:pP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>С</w:t>
            </w:r>
            <w:r w:rsidRPr="0032760F">
              <w:rPr>
                <w:rFonts w:ascii="Times New Roman" w:eastAsia="Times New Roman" w:hAnsi="Times New Roman"/>
                <w:color w:val="000000"/>
                <w:szCs w:val="24"/>
                <w:lang w:val="ru-RU" w:eastAsia="uk-UA"/>
              </w:rPr>
              <w:t>іно-люцерна</w:t>
            </w: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 xml:space="preserve"> (фураж) </w:t>
            </w:r>
          </w:p>
        </w:tc>
        <w:tc>
          <w:tcPr>
            <w:tcW w:w="993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ind w:left="8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кг</w:t>
            </w:r>
          </w:p>
        </w:tc>
        <w:tc>
          <w:tcPr>
            <w:tcW w:w="1417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ind w:left="80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25 000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E6" w:rsidRPr="0032760F" w:rsidRDefault="006708E6" w:rsidP="00163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Корма для тварин, сухе, тюковане</w:t>
            </w:r>
          </w:p>
        </w:tc>
      </w:tr>
      <w:tr w:rsidR="006708E6" w:rsidRPr="0032760F" w:rsidTr="00163F35">
        <w:trPr>
          <w:trHeight w:val="531"/>
          <w:jc w:val="center"/>
        </w:trPr>
        <w:tc>
          <w:tcPr>
            <w:tcW w:w="568" w:type="dxa"/>
          </w:tcPr>
          <w:p w:rsidR="006708E6" w:rsidRPr="0032760F" w:rsidRDefault="006708E6" w:rsidP="00163F35">
            <w:pP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>Солома</w:t>
            </w:r>
          </w:p>
        </w:tc>
        <w:tc>
          <w:tcPr>
            <w:tcW w:w="993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ind w:left="80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кг</w:t>
            </w:r>
          </w:p>
        </w:tc>
        <w:tc>
          <w:tcPr>
            <w:tcW w:w="1417" w:type="dxa"/>
          </w:tcPr>
          <w:p w:rsidR="006708E6" w:rsidRPr="0032760F" w:rsidRDefault="006708E6" w:rsidP="00163F35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snapToGrid w:val="0"/>
              <w:spacing w:after="120" w:line="240" w:lineRule="auto"/>
              <w:ind w:left="80"/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18 000</w:t>
            </w: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E6" w:rsidRPr="0032760F" w:rsidRDefault="006708E6" w:rsidP="00163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32760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Суха, тюкована</w:t>
            </w:r>
          </w:p>
        </w:tc>
      </w:tr>
    </w:tbl>
    <w:p w:rsidR="006708E6" w:rsidRPr="0032760F" w:rsidRDefault="006708E6" w:rsidP="006708E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6708E6" w:rsidRPr="0032760F" w:rsidRDefault="006708E6" w:rsidP="006708E6">
      <w:pPr>
        <w:spacing w:after="0"/>
        <w:jc w:val="both"/>
        <w:rPr>
          <w:rFonts w:ascii="Times New Roman" w:eastAsia="Courier New" w:hAnsi="Times New Roman"/>
          <w:color w:val="000000"/>
          <w:szCs w:val="24"/>
          <w:lang w:val="ru-RU" w:eastAsia="uk-UA"/>
        </w:rPr>
      </w:pPr>
      <w:r w:rsidRPr="0032760F">
        <w:rPr>
          <w:rFonts w:ascii="Times New Roman" w:eastAsia="Courier New" w:hAnsi="Times New Roman"/>
          <w:b/>
          <w:color w:val="000000"/>
          <w:szCs w:val="24"/>
          <w:lang w:val="ru-RU" w:eastAsia="uk-UA"/>
        </w:rPr>
        <w:t xml:space="preserve">3. Особливі вимоги до предмету закупівлі </w:t>
      </w:r>
      <w:r w:rsidRPr="0032760F">
        <w:rPr>
          <w:rFonts w:ascii="Times New Roman" w:eastAsia="Courier New" w:hAnsi="Times New Roman"/>
          <w:color w:val="000000"/>
          <w:szCs w:val="24"/>
          <w:lang w:val="ru-RU" w:eastAsia="uk-UA"/>
        </w:rPr>
        <w:t>(далі – Товар):</w:t>
      </w:r>
    </w:p>
    <w:p w:rsidR="006708E6" w:rsidRPr="0032760F" w:rsidRDefault="006708E6" w:rsidP="006708E6">
      <w:pPr>
        <w:spacing w:after="0"/>
        <w:jc w:val="both"/>
        <w:rPr>
          <w:rFonts w:ascii="Times New Roman" w:eastAsia="Courier New" w:hAnsi="Times New Roman"/>
          <w:color w:val="000000"/>
          <w:szCs w:val="24"/>
          <w:lang w:eastAsia="uk-UA"/>
        </w:rPr>
      </w:pPr>
      <w:r w:rsidRPr="0032760F">
        <w:rPr>
          <w:rFonts w:ascii="Times New Roman" w:eastAsia="Courier New" w:hAnsi="Times New Roman"/>
          <w:color w:val="000000"/>
          <w:szCs w:val="24"/>
          <w:lang w:val="ru-RU" w:eastAsia="uk-UA"/>
        </w:rPr>
        <w:t>3.1. Сіно</w:t>
      </w:r>
      <w:r w:rsidRPr="0032760F">
        <w:rPr>
          <w:rFonts w:ascii="Times New Roman" w:eastAsia="Courier New" w:hAnsi="Times New Roman"/>
          <w:color w:val="000000"/>
          <w:szCs w:val="24"/>
          <w:lang w:eastAsia="uk-UA"/>
        </w:rPr>
        <w:t xml:space="preserve"> </w:t>
      </w:r>
      <w:r w:rsidRPr="0032760F">
        <w:rPr>
          <w:rFonts w:ascii="Times New Roman" w:eastAsia="Courier New" w:hAnsi="Times New Roman"/>
          <w:color w:val="000000"/>
          <w:szCs w:val="24"/>
          <w:lang w:val="ru-RU" w:eastAsia="uk-UA"/>
        </w:rPr>
        <w:t>(люцерна) та солома повинна бути гарної якості,суха,не пріла,скошена на початку цвітіння,</w:t>
      </w:r>
      <w:r w:rsidRPr="0032760F">
        <w:rPr>
          <w:rFonts w:ascii="Times New Roman" w:eastAsia="Courier New" w:hAnsi="Times New Roman"/>
          <w:color w:val="000000"/>
          <w:szCs w:val="24"/>
          <w:lang w:eastAsia="uk-UA"/>
        </w:rPr>
        <w:t xml:space="preserve"> </w:t>
      </w:r>
      <w:r w:rsidRPr="0032760F">
        <w:rPr>
          <w:rFonts w:ascii="Times New Roman" w:eastAsia="Courier New" w:hAnsi="Times New Roman"/>
          <w:color w:val="000000"/>
          <w:szCs w:val="24"/>
          <w:lang w:val="ru-RU" w:eastAsia="uk-UA"/>
        </w:rPr>
        <w:t>тюки вагою по 10-2</w:t>
      </w:r>
      <w:r w:rsidRPr="0032760F">
        <w:rPr>
          <w:rFonts w:ascii="Times New Roman" w:eastAsia="Courier New" w:hAnsi="Times New Roman"/>
          <w:color w:val="000000"/>
          <w:szCs w:val="24"/>
          <w:lang w:eastAsia="uk-UA"/>
        </w:rPr>
        <w:t xml:space="preserve">5 </w:t>
      </w:r>
      <w:r w:rsidRPr="0032760F">
        <w:rPr>
          <w:rFonts w:ascii="Times New Roman" w:eastAsia="Courier New" w:hAnsi="Times New Roman"/>
          <w:color w:val="000000"/>
          <w:szCs w:val="24"/>
          <w:lang w:val="ru-RU" w:eastAsia="uk-UA"/>
        </w:rPr>
        <w:t>кг.</w:t>
      </w:r>
    </w:p>
    <w:p w:rsidR="006708E6" w:rsidRPr="0032760F" w:rsidRDefault="006708E6" w:rsidP="006708E6">
      <w:pPr>
        <w:tabs>
          <w:tab w:val="left" w:pos="360"/>
        </w:tabs>
        <w:spacing w:after="120"/>
        <w:rPr>
          <w:rFonts w:ascii="Times New Roman" w:hAnsi="Times New Roman"/>
          <w:color w:val="000000"/>
          <w:szCs w:val="24"/>
          <w:lang w:eastAsia="ru-RU"/>
        </w:rPr>
      </w:pPr>
      <w:r w:rsidRPr="0032760F">
        <w:rPr>
          <w:rFonts w:ascii="Times New Roman" w:eastAsia="Courier New" w:hAnsi="Times New Roman"/>
          <w:color w:val="000000"/>
          <w:szCs w:val="24"/>
          <w:lang w:eastAsia="uk-UA"/>
        </w:rPr>
        <w:t xml:space="preserve">3.2. Вимоги щодо якості Товару: </w:t>
      </w:r>
      <w:r w:rsidRPr="0032760F">
        <w:rPr>
          <w:rFonts w:ascii="Times New Roman" w:hAnsi="Times New Roman"/>
          <w:color w:val="000000"/>
          <w:szCs w:val="24"/>
          <w:lang w:eastAsia="ru-RU"/>
        </w:rPr>
        <w:t>Товари, що постачаються повинні відповідати всім технічним характеристикам та мати належний вигляд.</w:t>
      </w:r>
    </w:p>
    <w:p w:rsidR="006708E6" w:rsidRPr="0032760F" w:rsidRDefault="006708E6" w:rsidP="006708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val="ru-RU" w:eastAsia="ru-RU"/>
        </w:rPr>
      </w:pPr>
      <w:r w:rsidRPr="0032760F">
        <w:rPr>
          <w:rFonts w:ascii="Times New Roman" w:eastAsia="Times New Roman" w:hAnsi="Times New Roman"/>
          <w:bCs/>
          <w:color w:val="000000"/>
          <w:szCs w:val="24"/>
          <w:lang w:val="ru-RU" w:eastAsia="uk-UA"/>
        </w:rPr>
        <w:t xml:space="preserve">3.3. </w:t>
      </w:r>
      <w:r w:rsidRPr="0032760F">
        <w:rPr>
          <w:rFonts w:ascii="Times New Roman" w:eastAsia="Times New Roman" w:hAnsi="Times New Roman"/>
          <w:color w:val="000000"/>
          <w:szCs w:val="24"/>
          <w:lang w:val="ru-RU" w:eastAsia="ru-RU"/>
        </w:rPr>
        <w:t>Ціна повинна відповідати середнім ринковим цінам на момент проведення закупівлі.</w:t>
      </w:r>
    </w:p>
    <w:p w:rsidR="006708E6" w:rsidRPr="00D85664" w:rsidRDefault="006708E6" w:rsidP="006708E6">
      <w:pPr>
        <w:rPr>
          <w:rFonts w:ascii="Times New Roman" w:hAnsi="Times New Roman"/>
          <w:i/>
        </w:rPr>
      </w:pPr>
      <w:r w:rsidRPr="00D85664">
        <w:rPr>
          <w:rFonts w:ascii="Times New Roman" w:hAnsi="Times New Roman"/>
          <w:b/>
          <w:i/>
        </w:rPr>
        <w:br/>
      </w:r>
      <w:r w:rsidRPr="00D85664">
        <w:rPr>
          <w:rFonts w:ascii="Times New Roman" w:hAnsi="Times New Roman"/>
        </w:rPr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6708E6" w:rsidRPr="00D85664" w:rsidRDefault="006708E6" w:rsidP="006708E6">
      <w:pPr>
        <w:rPr>
          <w:rFonts w:ascii="Times New Roman" w:hAnsi="Times New Roman"/>
          <w:lang w:val="ru-RU"/>
        </w:rPr>
      </w:pPr>
      <w:r w:rsidRPr="00D85664">
        <w:rPr>
          <w:rFonts w:ascii="Times New Roman" w:hAnsi="Times New Roman"/>
          <w:b/>
          <w:u w:val="single"/>
        </w:rPr>
        <w:t>Транспортування:</w:t>
      </w:r>
      <w:r w:rsidRPr="00D85664">
        <w:rPr>
          <w:rFonts w:ascii="Times New Roman" w:hAnsi="Times New Roman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6708E6" w:rsidRPr="00D85664" w:rsidRDefault="006708E6" w:rsidP="006708E6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6708E6" w:rsidRPr="00D85664" w:rsidRDefault="006708E6" w:rsidP="006708E6">
      <w:pPr>
        <w:rPr>
          <w:rFonts w:ascii="Times New Roman" w:hAnsi="Times New Roman"/>
        </w:rPr>
      </w:pPr>
      <w:r w:rsidRPr="00D85664">
        <w:rPr>
          <w:rFonts w:ascii="Times New Roman" w:hAnsi="Times New Roman"/>
          <w:b/>
          <w:u w:val="single"/>
        </w:rPr>
        <w:t>Строк поставки товару</w:t>
      </w:r>
      <w:r w:rsidRPr="00D85664">
        <w:rPr>
          <w:rFonts w:ascii="Times New Roman" w:hAnsi="Times New Roman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6708E6" w:rsidRDefault="006708E6" w:rsidP="006708E6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tab/>
        <w:t xml:space="preserve">Доставку та </w:t>
      </w:r>
      <w:r w:rsidRPr="00D85664">
        <w:rPr>
          <w:rFonts w:ascii="Times New Roman" w:hAnsi="Times New Roman"/>
          <w:lang w:val="ru-RU"/>
        </w:rPr>
        <w:t>ро</w:t>
      </w:r>
      <w:r w:rsidRPr="00D85664">
        <w:rPr>
          <w:rFonts w:ascii="Times New Roman" w:hAnsi="Times New Roman"/>
        </w:rPr>
        <w:t>звантаження товару здійснює Учасник за свій рахунок (чи/або своїми силами). Учасник разом з продукцією надає Замовнику накла</w:t>
      </w:r>
      <w:r>
        <w:rPr>
          <w:rFonts w:ascii="Times New Roman" w:hAnsi="Times New Roman"/>
        </w:rPr>
        <w:t>дну на товар</w:t>
      </w:r>
      <w:r w:rsidRPr="00D85664">
        <w:rPr>
          <w:rFonts w:ascii="Times New Roman" w:hAnsi="Times New Roman"/>
        </w:rPr>
        <w:t xml:space="preserve"> та всю супровідну документацію на кожну партію товару згідно вимог діючого законодавства.</w:t>
      </w:r>
    </w:p>
    <w:p w:rsidR="006708E6" w:rsidRPr="00D85664" w:rsidRDefault="006708E6" w:rsidP="006708E6">
      <w:pPr>
        <w:rPr>
          <w:rFonts w:ascii="Times New Roman" w:hAnsi="Times New Roman"/>
          <w:b/>
        </w:rPr>
      </w:pPr>
      <w:r w:rsidRPr="00D85664">
        <w:rPr>
          <w:rFonts w:ascii="Times New Roman" w:hAnsi="Times New Roman"/>
          <w:b/>
        </w:rPr>
        <w:t xml:space="preserve">Учасник повинен надати в електронному </w:t>
      </w:r>
      <w:r w:rsidRPr="00D85664">
        <w:rPr>
          <w:rFonts w:ascii="Times New Roman" w:hAnsi="Times New Roman"/>
          <w:b/>
          <w:i/>
        </w:rPr>
        <w:t xml:space="preserve">(рекомендовано сканованому в форматі рdf ) </w:t>
      </w:r>
      <w:r w:rsidRPr="00D85664">
        <w:rPr>
          <w:rFonts w:ascii="Times New Roman" w:hAnsi="Times New Roman"/>
          <w:b/>
        </w:rPr>
        <w:t>вигляді в складі своєї пропозиції наступні документи:</w:t>
      </w:r>
    </w:p>
    <w:p w:rsidR="006708E6" w:rsidRPr="00D85664" w:rsidRDefault="006708E6" w:rsidP="006708E6">
      <w:pPr>
        <w:rPr>
          <w:rFonts w:ascii="Times New Roman" w:hAnsi="Times New Roman"/>
        </w:rPr>
      </w:pPr>
      <w:r w:rsidRPr="00D85664">
        <w:rPr>
          <w:rFonts w:ascii="Times New Roman" w:hAnsi="Times New Roman"/>
        </w:rPr>
        <w:lastRenderedPageBreak/>
        <w:t>- відповідний лист-згоду щодо виконання даного технічного завдання;</w:t>
      </w:r>
    </w:p>
    <w:p w:rsidR="00463825" w:rsidRPr="002C255D" w:rsidRDefault="006708E6" w:rsidP="006708E6">
      <w:pPr>
        <w:jc w:val="both"/>
        <w:rPr>
          <w:rFonts w:ascii="Times New Roman" w:hAnsi="Times New Roman"/>
          <w:b/>
          <w:bCs/>
          <w:sz w:val="20"/>
          <w:szCs w:val="24"/>
        </w:rPr>
      </w:pPr>
      <w:r w:rsidRPr="00D85664">
        <w:rPr>
          <w:rFonts w:ascii="Times New Roman" w:hAnsi="Times New Roman"/>
        </w:rPr>
        <w:t>- гарантійний лист щодо забезпечення належних умов зберігання та транспортування товару.</w:t>
      </w:r>
    </w:p>
    <w:sectPr w:rsidR="00463825" w:rsidRPr="002C255D" w:rsidSect="008B5C64">
      <w:headerReference w:type="default" r:id="rId8"/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08" w:rsidRDefault="000B6408" w:rsidP="009172BD">
      <w:pPr>
        <w:spacing w:after="0" w:line="240" w:lineRule="auto"/>
      </w:pPr>
      <w:r>
        <w:separator/>
      </w:r>
    </w:p>
  </w:endnote>
  <w:endnote w:type="continuationSeparator" w:id="0">
    <w:p w:rsidR="000B6408" w:rsidRDefault="000B640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08" w:rsidRDefault="000B6408" w:rsidP="009172BD">
      <w:pPr>
        <w:spacing w:after="0" w:line="240" w:lineRule="auto"/>
      </w:pPr>
      <w:r>
        <w:separator/>
      </w:r>
    </w:p>
  </w:footnote>
  <w:footnote w:type="continuationSeparator" w:id="0">
    <w:p w:rsidR="000B6408" w:rsidRDefault="000B640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B6408"/>
    <w:rsid w:val="00132299"/>
    <w:rsid w:val="00153D50"/>
    <w:rsid w:val="001C47D9"/>
    <w:rsid w:val="001E392A"/>
    <w:rsid w:val="002058A3"/>
    <w:rsid w:val="0027574E"/>
    <w:rsid w:val="002C255D"/>
    <w:rsid w:val="002D314E"/>
    <w:rsid w:val="002E6BAD"/>
    <w:rsid w:val="002F3417"/>
    <w:rsid w:val="00317500"/>
    <w:rsid w:val="00335FEA"/>
    <w:rsid w:val="00356ADF"/>
    <w:rsid w:val="003B2047"/>
    <w:rsid w:val="003C5E33"/>
    <w:rsid w:val="00440076"/>
    <w:rsid w:val="00463825"/>
    <w:rsid w:val="00463AA2"/>
    <w:rsid w:val="00540A05"/>
    <w:rsid w:val="00582F61"/>
    <w:rsid w:val="00592B3A"/>
    <w:rsid w:val="006708E6"/>
    <w:rsid w:val="00685D62"/>
    <w:rsid w:val="00697998"/>
    <w:rsid w:val="0071672F"/>
    <w:rsid w:val="007207D9"/>
    <w:rsid w:val="00767693"/>
    <w:rsid w:val="007E2FF1"/>
    <w:rsid w:val="0080065E"/>
    <w:rsid w:val="00820698"/>
    <w:rsid w:val="00835ABE"/>
    <w:rsid w:val="008B5C64"/>
    <w:rsid w:val="008E7860"/>
    <w:rsid w:val="00906F8A"/>
    <w:rsid w:val="009172BD"/>
    <w:rsid w:val="0093308D"/>
    <w:rsid w:val="009635B9"/>
    <w:rsid w:val="009F68DD"/>
    <w:rsid w:val="00A732EE"/>
    <w:rsid w:val="00A742F7"/>
    <w:rsid w:val="00A801AC"/>
    <w:rsid w:val="00A85870"/>
    <w:rsid w:val="00AD189B"/>
    <w:rsid w:val="00AE57C9"/>
    <w:rsid w:val="00B23D59"/>
    <w:rsid w:val="00B44A86"/>
    <w:rsid w:val="00B45047"/>
    <w:rsid w:val="00BB087A"/>
    <w:rsid w:val="00BC3161"/>
    <w:rsid w:val="00BD0864"/>
    <w:rsid w:val="00D57427"/>
    <w:rsid w:val="00D753BE"/>
    <w:rsid w:val="00DF4DA4"/>
    <w:rsid w:val="00EA16C2"/>
    <w:rsid w:val="00EB46DB"/>
    <w:rsid w:val="00F0555F"/>
    <w:rsid w:val="00F269ED"/>
    <w:rsid w:val="00F814F9"/>
    <w:rsid w:val="00F86EBE"/>
    <w:rsid w:val="00F966FA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2025-08-21T08:29:00Z</cp:lastPrinted>
  <dcterms:created xsi:type="dcterms:W3CDTF">2025-07-04T08:12:00Z</dcterms:created>
  <dcterms:modified xsi:type="dcterms:W3CDTF">2025-08-21T08:57:00Z</dcterms:modified>
</cp:coreProperties>
</file>