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47B83" w:rsidRPr="00047B83">
        <w:rPr>
          <w:b/>
          <w:i/>
        </w:rPr>
        <w:t>Сало свиняче(ДК 021:2015 “Єдиний закупівельний словник” - 15410000-5 Сирі олії та тваринні і рослинні жири)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47B83" w:rsidP="009172BD">
      <w:pPr>
        <w:rPr>
          <w:i/>
        </w:rPr>
      </w:pPr>
      <w:r w:rsidRPr="00047B83">
        <w:rPr>
          <w:i/>
        </w:rPr>
        <w:t>Сало свиняче(ДК 021:2015 “Єдиний закупівельний словник” - 15410000-5 Сирі олії та тваринні і рослинні жири)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047B83" w:rsidP="009172BD">
      <w:pPr>
        <w:rPr>
          <w:i/>
        </w:rPr>
      </w:pPr>
      <w:r w:rsidRPr="00047B83">
        <w:rPr>
          <w:b/>
          <w:i/>
        </w:rPr>
        <w:t>UA-2025-01-10-005099-a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047B83">
        <w:rPr>
          <w:b/>
        </w:rPr>
        <w:t>52 5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047B8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47B8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Сало свиняче(ДК 021:2015 “Єдиний закупівельний словник” - 15410000-5 Сирі олії та тваринні і рослинні жири)</w:t>
      </w:r>
    </w:p>
    <w:p w:rsidR="003A7E57" w:rsidRDefault="00047B83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47B8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Сало свиняче, заморожене, 3-5 см, ГСТУ 46.019</w:t>
      </w:r>
      <w:r w:rsidR="008E1C2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3</w:t>
      </w:r>
      <w:r w:rsidR="00A312FE"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B1" w:rsidRDefault="001361B1" w:rsidP="009172BD">
      <w:pPr>
        <w:spacing w:after="0" w:line="240" w:lineRule="auto"/>
      </w:pPr>
      <w:r>
        <w:separator/>
      </w:r>
    </w:p>
  </w:endnote>
  <w:endnote w:type="continuationSeparator" w:id="0">
    <w:p w:rsidR="001361B1" w:rsidRDefault="001361B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B1" w:rsidRDefault="001361B1" w:rsidP="009172BD">
      <w:pPr>
        <w:spacing w:after="0" w:line="240" w:lineRule="auto"/>
      </w:pPr>
      <w:r>
        <w:separator/>
      </w:r>
    </w:p>
  </w:footnote>
  <w:footnote w:type="continuationSeparator" w:id="0">
    <w:p w:rsidR="001361B1" w:rsidRDefault="001361B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2025-01-09T10:35:00Z</cp:lastPrinted>
  <dcterms:created xsi:type="dcterms:W3CDTF">2023-06-29T12:33:00Z</dcterms:created>
  <dcterms:modified xsi:type="dcterms:W3CDTF">2025-01-10T11:07:00Z</dcterms:modified>
</cp:coreProperties>
</file>