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F1A71" w:rsidRPr="000F1A71">
        <w:rPr>
          <w:b/>
          <w:i/>
        </w:rPr>
        <w:t>Крупи.</w:t>
      </w:r>
      <w:r w:rsidR="000F1A71">
        <w:rPr>
          <w:b/>
          <w:i/>
        </w:rPr>
        <w:t xml:space="preserve"> </w:t>
      </w:r>
      <w:r w:rsidR="000F1A71" w:rsidRPr="000F1A71">
        <w:rPr>
          <w:b/>
          <w:i/>
        </w:rPr>
        <w:t>ДК 021:2015 “Єдиний закупівельний словник” - 15610000-7 Продукція борошномельно-круп'яної промисловості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0F1A71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0F1A71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0F1A71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0F1A71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0F1A71">
      <w:pPr>
        <w:jc w:val="both"/>
        <w:rPr>
          <w:i/>
        </w:rPr>
      </w:pPr>
      <w:r w:rsidRPr="000F3201">
        <w:rPr>
          <w:i/>
        </w:rPr>
        <w:t>юридична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0F1A71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F1A71" w:rsidP="000F1A71">
      <w:pPr>
        <w:jc w:val="both"/>
        <w:rPr>
          <w:i/>
        </w:rPr>
      </w:pPr>
      <w:r w:rsidRPr="000F1A71">
        <w:rPr>
          <w:i/>
        </w:rPr>
        <w:t>Крупи.</w:t>
      </w:r>
      <w:r>
        <w:rPr>
          <w:i/>
        </w:rPr>
        <w:t xml:space="preserve"> </w:t>
      </w:r>
      <w:r w:rsidRPr="000F1A71">
        <w:rPr>
          <w:i/>
        </w:rPr>
        <w:t>ДК 021:2015 “Єдиний закупівельний словник” - 15610000-7 Продукція борошномельно-круп'яної промисловості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0F1A71" w:rsidP="009172BD">
      <w:pPr>
        <w:rPr>
          <w:i/>
        </w:rPr>
      </w:pPr>
      <w:r w:rsidRPr="000F1A71">
        <w:rPr>
          <w:b/>
          <w:i/>
        </w:rPr>
        <w:t>UA-2026-05-22-010512-a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0F1A71">
        <w:t>46</w:t>
      </w:r>
      <w:r w:rsidR="001F3CD7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1F3CD7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1F3CD7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1F3CD7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0F1A71">
      <w:pPr>
        <w:jc w:val="both"/>
      </w:pPr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0F1A71">
      <w:pPr>
        <w:jc w:val="both"/>
        <w:rPr>
          <w:b/>
          <w:i/>
        </w:rPr>
      </w:pPr>
      <w:bookmarkStart w:id="0" w:name="_GoBack"/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bookmarkEnd w:id="0"/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1A71" w:rsidRDefault="000F1A71" w:rsidP="000F1A7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Крупи.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0F1A7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ДК 021:2015 “Єдиний закупівельний словник” - 15610000-7 Продукція борошномельно-круп'яної промисловості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пшенична Артек з твердих сортів пшениці, ДСТУ 7699 - 200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вівсяна, </w:t>
      </w:r>
      <w:proofErr w:type="spellStart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неподрібнена</w:t>
      </w:r>
      <w:proofErr w:type="spellEnd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ґатунок вищий, ДСТУ 7698 - 300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гречана ядриця, ґатунок перший, ДСТУ 7697 - 300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Рис </w:t>
      </w:r>
      <w:proofErr w:type="spellStart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круглозернистий</w:t>
      </w:r>
      <w:proofErr w:type="spellEnd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шліфований, сорт екстра, ГОСТ 6292 - 200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ячна №1 - 200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ячмінна перлова №1, ДСТУ 7700 - 100 кг</w:t>
      </w:r>
    </w:p>
    <w:p w:rsidR="00DC7413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пшоняна шліфована, сорт вищий - 100 кг</w:t>
      </w:r>
    </w:p>
    <w:p w:rsidR="000F1A71" w:rsidRPr="00DC7413" w:rsidRDefault="000F1A71" w:rsidP="000F1A71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</w:p>
    <w:p w:rsid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CE" w:rsidRDefault="007B5DCE" w:rsidP="009172BD">
      <w:pPr>
        <w:spacing w:after="0" w:line="240" w:lineRule="auto"/>
      </w:pPr>
      <w:r>
        <w:separator/>
      </w:r>
    </w:p>
  </w:endnote>
  <w:endnote w:type="continuationSeparator" w:id="0">
    <w:p w:rsidR="007B5DCE" w:rsidRDefault="007B5DC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CE" w:rsidRDefault="007B5DCE" w:rsidP="009172BD">
      <w:pPr>
        <w:spacing w:after="0" w:line="240" w:lineRule="auto"/>
      </w:pPr>
      <w:r>
        <w:separator/>
      </w:r>
    </w:p>
  </w:footnote>
  <w:footnote w:type="continuationSeparator" w:id="0">
    <w:p w:rsidR="007B5DCE" w:rsidRDefault="007B5DC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16BE"/>
    <w:rsid w:val="00064C3F"/>
    <w:rsid w:val="000724EF"/>
    <w:rsid w:val="000D4BC9"/>
    <w:rsid w:val="000F1A71"/>
    <w:rsid w:val="000F3201"/>
    <w:rsid w:val="00125E45"/>
    <w:rsid w:val="001361B1"/>
    <w:rsid w:val="00174AF4"/>
    <w:rsid w:val="001C1193"/>
    <w:rsid w:val="001C47D9"/>
    <w:rsid w:val="001E392A"/>
    <w:rsid w:val="001F3CD7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1E89"/>
    <w:rsid w:val="007829D6"/>
    <w:rsid w:val="00796B8B"/>
    <w:rsid w:val="007B5DCE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C7413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2026-05-22T12:44:00Z</cp:lastPrinted>
  <dcterms:created xsi:type="dcterms:W3CDTF">2026-02-03T13:58:00Z</dcterms:created>
  <dcterms:modified xsi:type="dcterms:W3CDTF">2026-05-22T12:44:00Z</dcterms:modified>
</cp:coreProperties>
</file>