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3960F3" w:rsidRPr="003960F3">
        <w:rPr>
          <w:b/>
          <w:i/>
        </w:rPr>
        <w:t>Картопля столова та квасоля(ДК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3960F3" w:rsidP="009172BD">
      <w:pPr>
        <w:rPr>
          <w:i/>
        </w:rPr>
      </w:pPr>
      <w:r w:rsidRPr="003960F3">
        <w:rPr>
          <w:i/>
        </w:rPr>
        <w:t>Картопля столова та квасоля(ДК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3960F3" w:rsidP="009172BD">
      <w:pPr>
        <w:rPr>
          <w:i/>
        </w:rPr>
      </w:pPr>
      <w:r w:rsidRPr="003960F3">
        <w:rPr>
          <w:b/>
          <w:i/>
        </w:rPr>
        <w:t>UA-2024-07-24-002600-a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960F3">
        <w:rPr>
          <w:b/>
        </w:rPr>
        <w:t>59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  <w:r w:rsidR="00653344">
        <w:rPr>
          <w:b/>
        </w:rPr>
        <w:t xml:space="preserve"> грн.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3960F3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960F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 та квасоля(ДК 021:2015 - 03210000-6 Зернові культури та картопля)</w:t>
      </w:r>
    </w:p>
    <w:p w:rsidR="00D72A1A" w:rsidRDefault="001435D9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1435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Картопля </w:t>
      </w:r>
      <w:r w:rsidRPr="001435D9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столова рання, клас екстра, ДСТУ 9221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653344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 w:rsidR="003960F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="00F5284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653344" w:rsidRPr="0065334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000 кг</w:t>
      </w:r>
    </w:p>
    <w:p w:rsidR="003960F3" w:rsidRPr="00D72A1A" w:rsidRDefault="003960F3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3960F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Квасоля</w:t>
      </w:r>
      <w:r w:rsidRPr="003960F3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сушена, біла, ДСТУ 8672</w:t>
      </w:r>
      <w: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– </w:t>
      </w:r>
      <w:r w:rsidRPr="003960F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8C" w:rsidRDefault="001B3F8C" w:rsidP="009172BD">
      <w:pPr>
        <w:spacing w:after="0" w:line="240" w:lineRule="auto"/>
      </w:pPr>
      <w:r>
        <w:separator/>
      </w:r>
    </w:p>
  </w:endnote>
  <w:endnote w:type="continuationSeparator" w:id="0">
    <w:p w:rsidR="001B3F8C" w:rsidRDefault="001B3F8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8C" w:rsidRDefault="001B3F8C" w:rsidP="009172BD">
      <w:pPr>
        <w:spacing w:after="0" w:line="240" w:lineRule="auto"/>
      </w:pPr>
      <w:r>
        <w:separator/>
      </w:r>
    </w:p>
  </w:footnote>
  <w:footnote w:type="continuationSeparator" w:id="0">
    <w:p w:rsidR="001B3F8C" w:rsidRDefault="001B3F8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0F3201"/>
    <w:rsid w:val="00113D23"/>
    <w:rsid w:val="001435D9"/>
    <w:rsid w:val="001B3F8C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960F3"/>
    <w:rsid w:val="003B2047"/>
    <w:rsid w:val="003C5E33"/>
    <w:rsid w:val="003E1CF0"/>
    <w:rsid w:val="00401FA9"/>
    <w:rsid w:val="00494F78"/>
    <w:rsid w:val="004C6B1F"/>
    <w:rsid w:val="004F15FA"/>
    <w:rsid w:val="00540A05"/>
    <w:rsid w:val="00582378"/>
    <w:rsid w:val="00582F61"/>
    <w:rsid w:val="00592B3A"/>
    <w:rsid w:val="00614C56"/>
    <w:rsid w:val="00653344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52840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2024-05-21T12:17:00Z</cp:lastPrinted>
  <dcterms:created xsi:type="dcterms:W3CDTF">2023-06-29T12:33:00Z</dcterms:created>
  <dcterms:modified xsi:type="dcterms:W3CDTF">2024-07-24T07:57:00Z</dcterms:modified>
</cp:coreProperties>
</file>