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2A0" w:rsidRPr="00AA32A0" w:rsidRDefault="00AA32A0" w:rsidP="00AA32A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b/>
          <w:sz w:val="26"/>
          <w:szCs w:val="26"/>
          <w:lang w:val="uk-UA"/>
        </w:rPr>
        <w:t>ІНФОРМАЦІЯ</w:t>
      </w:r>
    </w:p>
    <w:p w:rsidR="00AA32A0" w:rsidRPr="00AA32A0" w:rsidRDefault="00AA32A0" w:rsidP="00C67F8E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A32A0" w:rsidRPr="00AA32A0" w:rsidRDefault="00AA32A0" w:rsidP="00AA32A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sz w:val="26"/>
          <w:szCs w:val="26"/>
          <w:u w:val="single"/>
          <w:lang w:val="uk-UA"/>
        </w:rPr>
        <w:t>станом на</w:t>
      </w:r>
      <w:r w:rsidRPr="00AA32A0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22</w:t>
      </w:r>
      <w:r w:rsidRPr="00AA32A0">
        <w:rPr>
          <w:rFonts w:ascii="Times New Roman" w:hAnsi="Times New Roman" w:cs="Times New Roman"/>
          <w:sz w:val="26"/>
          <w:szCs w:val="26"/>
          <w:u w:val="single"/>
          <w:lang w:val="uk-UA"/>
        </w:rPr>
        <w:t>.06.</w:t>
      </w:r>
      <w:r w:rsidRPr="00AA32A0">
        <w:rPr>
          <w:rFonts w:ascii="Times New Roman" w:hAnsi="Times New Roman" w:cs="Times New Roman"/>
          <w:sz w:val="26"/>
          <w:szCs w:val="26"/>
          <w:u w:val="single"/>
          <w:lang w:val="ru-RU"/>
        </w:rPr>
        <w:t>2026</w:t>
      </w:r>
      <w:r w:rsidRPr="00AA32A0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р.</w:t>
      </w:r>
      <w:r w:rsidRPr="00AA32A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по лікарні</w:t>
      </w:r>
    </w:p>
    <w:p w:rsidR="00AA32A0" w:rsidRPr="00AA32A0" w:rsidRDefault="00AA32A0" w:rsidP="00AA32A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sz w:val="26"/>
          <w:szCs w:val="26"/>
          <w:lang w:val="uk-UA"/>
        </w:rPr>
        <w:tab/>
        <w:t>(число,місяць,рік)</w:t>
      </w: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AA32A0" w:rsidRPr="00AA32A0" w:rsidTr="00AA32A0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Лікарські засоби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/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Адреналіна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I, II, 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05.2026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AA32A0" w:rsidRPr="00AA32A0" w:rsidTr="00AA32A0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gramStart"/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proofErr w:type="gram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AA32A0" w:rsidRPr="00AA32A0" w:rsidTr="00AA32A0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09.2026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Аміодарон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капс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AA32A0" w:rsidRPr="00AA32A0" w:rsidTr="00AA32A0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Метамізол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Метамізол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амп.2мл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052031</w:t>
            </w:r>
          </w:p>
        </w:tc>
      </w:tr>
      <w:tr w:rsidR="00AA32A0" w:rsidRPr="00AA32A0" w:rsidTr="00AA32A0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Біпролол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  <w:r w:rsidR="00172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03.2030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Повідон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Вода для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Вода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дист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Вугілля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Гідрокортизону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07.2026</w:t>
            </w: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Глюкоза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меногід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02,2027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A32A0" w:rsidRPr="00AA32A0" w:rsidTr="00AA32A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Глюкоза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I 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07.2028</w:t>
            </w:r>
          </w:p>
        </w:tc>
      </w:tr>
      <w:tr w:rsidR="00AA32A0" w:rsidRPr="00AA32A0" w:rsidTr="00AA32A0">
        <w:trPr>
          <w:trHeight w:val="58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Дексаметаз.натр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 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11.2026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Діклофенак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Діклофен.натр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436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AA32A0" w:rsidRPr="00AA32A0" w:rsidTr="00AA32A0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Діклофенак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Діклофен.натр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</w:t>
            </w:r>
          </w:p>
          <w:p w:rsidR="00AA32A0" w:rsidRPr="00AA32A0" w:rsidRDefault="00AA32A0" w:rsidP="0017223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  <w:r w:rsidR="00172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AA32A0" w:rsidRPr="00AA32A0" w:rsidTr="00AA32A0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05.2029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31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,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07.2028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AA32A0" w:rsidRPr="00AA32A0" w:rsidTr="00AA32A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12.2029</w:t>
            </w:r>
          </w:p>
        </w:tc>
      </w:tr>
      <w:tr w:rsidR="00AA32A0" w:rsidRPr="00AA32A0" w:rsidTr="00AA32A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AA32A0" w:rsidRPr="00AA32A0" w:rsidTr="00AA32A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AA32A0" w:rsidRPr="00AA32A0" w:rsidTr="00AA32A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8.2027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11.2026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Ібупрофен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Ібупрофен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25 мг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Кальція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Кальція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04,2026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</w:tc>
      </w:tr>
      <w:tr w:rsidR="00AA32A0" w:rsidRPr="00AA32A0" w:rsidTr="00AA32A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12.2027</w:t>
            </w:r>
          </w:p>
        </w:tc>
      </w:tr>
      <w:tr w:rsidR="00AA32A0" w:rsidRPr="00AA32A0" w:rsidTr="00AA32A0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07.2026</w:t>
            </w:r>
          </w:p>
        </w:tc>
      </w:tr>
      <w:tr w:rsidR="00AA32A0" w:rsidRPr="00AA32A0" w:rsidTr="00AA32A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32A0" w:rsidRPr="00AA32A0" w:rsidTr="00AA32A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01.03.2026</w:t>
            </w:r>
          </w:p>
        </w:tc>
      </w:tr>
      <w:tr w:rsidR="00AA32A0" w:rsidRPr="00AA32A0" w:rsidTr="00AA32A0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Лідокаїн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I,II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AA32A0" w:rsidRPr="00AA32A0" w:rsidTr="00AA32A0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09.2029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Магнія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I,II</w:t>
            </w:r>
            <w:proofErr w:type="gram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06.2030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05.2027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07.2029</w:t>
            </w:r>
          </w:p>
        </w:tc>
      </w:tr>
      <w:tr w:rsidR="00AA32A0" w:rsidRPr="00AA32A0" w:rsidTr="00AA32A0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I,II</w:t>
            </w:r>
            <w:proofErr w:type="gram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06,2029</w:t>
            </w:r>
          </w:p>
        </w:tc>
      </w:tr>
      <w:tr w:rsidR="00AA32A0" w:rsidRPr="00AA32A0" w:rsidTr="00AA32A0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Натрій хлорид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  <w:r w:rsidR="00172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06.2029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Нітрогліц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0,5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01.0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.202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Но-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Таб40 мг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12.2028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06.2027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AA32A0" w:rsidRPr="00AA32A0" w:rsidTr="00AA32A0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01.2030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500 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</w:t>
            </w: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1                      3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10.2026                                02.2027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11.2026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Папаверина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A32A0" w:rsidRPr="00AA32A0" w:rsidTr="00AA32A0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Предніз.нат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06.2028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Амп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</w:t>
            </w:r>
          </w:p>
          <w:p w:rsidR="00AA32A0" w:rsidRPr="00AA32A0" w:rsidRDefault="00AA32A0" w:rsidP="0017223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="0017223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Необм</w:t>
            </w:r>
            <w:proofErr w:type="spellEnd"/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04.2030.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04.2030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10.2026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172238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03.2029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02.2029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Фармадипін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25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05.2028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08.2028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88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09.2028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02.2028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Таб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07.2027</w:t>
            </w:r>
          </w:p>
        </w:tc>
      </w:tr>
      <w:tr w:rsidR="00AA32A0" w:rsidRPr="00AA32A0" w:rsidTr="00AA32A0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09.2027</w:t>
            </w:r>
          </w:p>
        </w:tc>
      </w:tr>
    </w:tbl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ІНФОРМАЦІЯ</w:t>
      </w:r>
    </w:p>
    <w:p w:rsidR="00AA32A0" w:rsidRPr="00AA32A0" w:rsidRDefault="00AA32A0" w:rsidP="00172238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b/>
          <w:sz w:val="26"/>
          <w:szCs w:val="26"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AA32A0" w:rsidRPr="00AA32A0" w:rsidRDefault="00AA32A0" w:rsidP="00AA32A0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AA32A0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станом на  </w:t>
      </w:r>
      <w:r w:rsidR="00172238">
        <w:rPr>
          <w:rFonts w:ascii="Times New Roman" w:hAnsi="Times New Roman" w:cs="Times New Roman"/>
          <w:sz w:val="26"/>
          <w:szCs w:val="26"/>
          <w:u w:val="single"/>
          <w:lang w:val="uk-UA"/>
        </w:rPr>
        <w:t>22</w:t>
      </w:r>
      <w:r w:rsidRPr="00AA32A0">
        <w:rPr>
          <w:rFonts w:ascii="Times New Roman" w:hAnsi="Times New Roman" w:cs="Times New Roman"/>
          <w:sz w:val="26"/>
          <w:szCs w:val="26"/>
          <w:u w:val="single"/>
          <w:lang w:val="uk-UA"/>
        </w:rPr>
        <w:t>.06.2026</w:t>
      </w:r>
      <w:r w:rsidRPr="00AA32A0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         по лікарні</w:t>
      </w:r>
    </w:p>
    <w:p w:rsidR="00AA32A0" w:rsidRPr="00AA32A0" w:rsidRDefault="00172238" w:rsidP="00AA32A0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  <w:t>(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число,місяць,рік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)</w:t>
      </w: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AA32A0" w:rsidRPr="00AA32A0" w:rsidTr="00C67F8E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Медичні вироби та витратні матеріали</w:t>
            </w:r>
          </w:p>
        </w:tc>
      </w:tr>
      <w:tr w:rsidR="00AA32A0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№ п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Торговельна назва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діючої речовини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Форма випуску та дозування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Джерело отримання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Наявна кількість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Відділення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придатності</w:t>
            </w:r>
          </w:p>
        </w:tc>
      </w:tr>
      <w:tr w:rsidR="00AA32A0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</w:tr>
      <w:tr w:rsidR="00AA32A0" w:rsidRPr="00AA32A0" w:rsidTr="00C67F8E">
        <w:trPr>
          <w:trHeight w:val="11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Латексні рукавиці (пар)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М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br/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L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1050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1000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І,ЛДВ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 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AA32A0" w:rsidRPr="00AA32A0" w:rsidRDefault="00AA32A0" w:rsidP="00AA32A0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2026</w:t>
            </w:r>
          </w:p>
        </w:tc>
      </w:tr>
      <w:tr w:rsidR="00C67F8E" w:rsidRPr="00AA32A0" w:rsidTr="00C67F8E">
        <w:trPr>
          <w:trHeight w:val="58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Бинт 5х10 н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.202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Необм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Бинт 14х7 н</w:t>
            </w:r>
            <w:r w:rsidRPr="00AA32A0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10.2024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Вата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гр.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16400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І,ІІ,ЛДВ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Необм</w:t>
            </w:r>
            <w:proofErr w:type="spellEnd"/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</w:t>
            </w: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Марля 5 м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</w:t>
            </w:r>
            <w:proofErr w:type="spellEnd"/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04.2028</w:t>
            </w:r>
          </w:p>
        </w:tc>
      </w:tr>
      <w:tr w:rsidR="00C67F8E" w:rsidRPr="00AA32A0" w:rsidTr="00C67F8E">
        <w:trPr>
          <w:trHeight w:val="5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Система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ЛДВ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09.2028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Шприц 20,0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730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І,ІІ,ЛДВ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03.2027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Шприц 2,0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10.2026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02.2027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7F8E" w:rsidRPr="00AA32A0" w:rsidTr="00C67F8E">
        <w:trPr>
          <w:trHeight w:val="55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bookmarkStart w:id="0" w:name="_GoBack" w:colFirst="1" w:colLast="1"/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Шприц 5,0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І,ІІ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bookmarkEnd w:id="0"/>
      <w:tr w:rsidR="00C67F8E" w:rsidRPr="00AA32A0" w:rsidTr="00C67F8E">
        <w:trPr>
          <w:trHeight w:val="40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Шприц 10,0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шт.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МБ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357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</w:t>
            </w:r>
          </w:p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НЗ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01.2027</w:t>
            </w: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7F8E" w:rsidRPr="00AA32A0" w:rsidTr="00C67F8E">
        <w:trPr>
          <w:trHeight w:val="57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67F8E" w:rsidRPr="00AA32A0" w:rsidTr="00C67F8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A32A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F8E" w:rsidRPr="00AA32A0" w:rsidRDefault="00C67F8E" w:rsidP="00C67F8E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AA32A0" w:rsidRPr="00AA32A0" w:rsidRDefault="00AA32A0" w:rsidP="00AA32A0">
      <w:pPr>
        <w:rPr>
          <w:rFonts w:ascii="Times New Roman" w:hAnsi="Times New Roman" w:cs="Times New Roman"/>
          <w:sz w:val="26"/>
          <w:szCs w:val="26"/>
        </w:rPr>
      </w:pPr>
    </w:p>
    <w:p w:rsidR="001E066A" w:rsidRPr="00AA32A0" w:rsidRDefault="001E066A">
      <w:pPr>
        <w:rPr>
          <w:rFonts w:ascii="Times New Roman" w:hAnsi="Times New Roman" w:cs="Times New Roman"/>
          <w:sz w:val="26"/>
          <w:szCs w:val="26"/>
        </w:rPr>
      </w:pPr>
    </w:p>
    <w:sectPr w:rsidR="001E066A" w:rsidRPr="00AA32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A0"/>
    <w:rsid w:val="00172238"/>
    <w:rsid w:val="001E066A"/>
    <w:rsid w:val="00AA32A0"/>
    <w:rsid w:val="00C6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0A4A"/>
  <w15:chartTrackingRefBased/>
  <w15:docId w15:val="{539DAC89-348B-47F0-9316-B129BE1F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32A0"/>
  </w:style>
  <w:style w:type="paragraph" w:customStyle="1" w:styleId="msonormal0">
    <w:name w:val="msonormal"/>
    <w:basedOn w:val="a"/>
    <w:rsid w:val="00AA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12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2026-07-07T11:53:00Z</dcterms:created>
  <dcterms:modified xsi:type="dcterms:W3CDTF">2026-07-07T12:32:00Z</dcterms:modified>
</cp:coreProperties>
</file>