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76" w:rsidRPr="001017A6" w:rsidRDefault="0086555D" w:rsidP="001017A6">
      <w:pPr>
        <w:ind w:right="-1"/>
        <w:rPr>
          <w:b/>
          <w:sz w:val="26"/>
          <w:szCs w:val="26"/>
          <w:lang w:val="uk-UA"/>
        </w:rPr>
      </w:pPr>
      <w:r w:rsidRPr="001017A6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9370" cy="259143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276" w:rsidRPr="001017A6">
        <w:rPr>
          <w:b/>
          <w:sz w:val="26"/>
          <w:szCs w:val="26"/>
          <w:lang w:val="uk-UA"/>
        </w:rPr>
        <w:t>Головний лікар - Стецюк Людмила Миколаївна</w:t>
      </w:r>
      <w:r w:rsidR="00920D8D" w:rsidRPr="001017A6">
        <w:rPr>
          <w:b/>
          <w:sz w:val="26"/>
          <w:szCs w:val="26"/>
          <w:lang w:val="uk-UA"/>
        </w:rPr>
        <w:t>.</w:t>
      </w:r>
    </w:p>
    <w:p w:rsidR="00A47C71" w:rsidRPr="00A04704" w:rsidRDefault="00B02276" w:rsidP="00A47C71">
      <w:pPr>
        <w:spacing w:after="120"/>
        <w:rPr>
          <w:lang w:val="uk-UA"/>
        </w:rPr>
      </w:pPr>
      <w:r w:rsidRPr="00A04704">
        <w:rPr>
          <w:lang w:val="uk-UA"/>
        </w:rPr>
        <w:t>Народилася 2 листопада 1951р. в м. Караганда Казахської РСР. Після закінчення школи вступила до Вінницького медичного інституту ім. М.І.Пирогова, де навчалась на лікувальному факультеті 1970-1977р</w:t>
      </w:r>
      <w:r w:rsidR="00A47C71" w:rsidRPr="00A04704">
        <w:rPr>
          <w:lang w:val="uk-UA"/>
        </w:rPr>
        <w:t>.</w:t>
      </w:r>
      <w:r w:rsidRPr="00A04704">
        <w:rPr>
          <w:lang w:val="uk-UA"/>
        </w:rPr>
        <w:t>р.</w:t>
      </w:r>
      <w:r w:rsidR="00920D8D" w:rsidRPr="00A04704">
        <w:rPr>
          <w:lang w:val="uk-UA"/>
        </w:rPr>
        <w:t xml:space="preserve"> Після закінчення інституту</w:t>
      </w:r>
      <w:r w:rsidR="00A47C71" w:rsidRPr="00A04704">
        <w:rPr>
          <w:lang w:val="uk-UA"/>
        </w:rPr>
        <w:t xml:space="preserve"> проходила інтернатуру за спеціальністю «Терапія» на базі Вінницької міської клінічної лікарні №3 (1977-1978р.р.). З 1978 року за направленням працює в Липовецькій обласній фізіотерапевтичній лікарні :</w:t>
      </w:r>
    </w:p>
    <w:p w:rsidR="00A47C71" w:rsidRPr="00A04704" w:rsidRDefault="00A47C71" w:rsidP="00A47C71">
      <w:pPr>
        <w:spacing w:after="120"/>
        <w:rPr>
          <w:lang w:val="uk-UA"/>
        </w:rPr>
      </w:pPr>
      <w:r w:rsidRPr="00A04704">
        <w:rPr>
          <w:lang w:val="uk-UA"/>
        </w:rPr>
        <w:t>1978-1979 р.</w:t>
      </w:r>
      <w:r w:rsidR="00FD5B02" w:rsidRPr="00A04704">
        <w:rPr>
          <w:lang w:val="uk-UA"/>
        </w:rPr>
        <w:t xml:space="preserve"> </w:t>
      </w:r>
      <w:r w:rsidRPr="00A04704">
        <w:rPr>
          <w:lang w:val="uk-UA"/>
        </w:rPr>
        <w:t xml:space="preserve">р. – лікарем фізіотерапевтом, </w:t>
      </w:r>
    </w:p>
    <w:p w:rsidR="004321D4" w:rsidRPr="00A04704" w:rsidRDefault="00A47C71" w:rsidP="00A47C71">
      <w:pPr>
        <w:spacing w:after="120"/>
        <w:rPr>
          <w:lang w:val="uk-UA"/>
        </w:rPr>
      </w:pPr>
      <w:r w:rsidRPr="00A04704">
        <w:rPr>
          <w:lang w:val="uk-UA"/>
        </w:rPr>
        <w:t>1979-1980 р.</w:t>
      </w:r>
      <w:r w:rsidR="00A04704" w:rsidRPr="00A04704">
        <w:rPr>
          <w:lang w:val="uk-UA"/>
        </w:rPr>
        <w:t xml:space="preserve"> </w:t>
      </w:r>
      <w:r w:rsidRPr="00A04704">
        <w:rPr>
          <w:lang w:val="uk-UA"/>
        </w:rPr>
        <w:t>р. – завідувачем фізіотерапевтичн</w:t>
      </w:r>
      <w:r w:rsidR="00C07171" w:rsidRPr="00A04704">
        <w:rPr>
          <w:lang w:val="uk-UA"/>
        </w:rPr>
        <w:t>ого</w:t>
      </w:r>
      <w:r w:rsidRPr="00A04704">
        <w:rPr>
          <w:lang w:val="uk-UA"/>
        </w:rPr>
        <w:t xml:space="preserve"> відділення. З червня 1980 року працює</w:t>
      </w:r>
      <w:r w:rsidR="007B7C3F" w:rsidRPr="00A04704">
        <w:rPr>
          <w:lang w:val="uk-UA"/>
        </w:rPr>
        <w:t xml:space="preserve"> на посаді головного лікаря. В 1995 році Липовецька обласна фізіотерапевтична лікарня реорганізована в Липовецьку обласну лікарню відновного лікування дітей з органічним ураженням центральної нервової системи, порушенням психіки та опорно-рухового апарату. Цілеспрямований керівник з досвідом вмінь та компетентності з організації та упр</w:t>
      </w:r>
      <w:r w:rsidR="00FD5B02" w:rsidRPr="00A04704">
        <w:rPr>
          <w:lang w:val="uk-UA"/>
        </w:rPr>
        <w:t>авління закладом охорони здоров</w:t>
      </w:r>
      <w:r w:rsidR="00350C96" w:rsidRPr="00350C96">
        <w:t>’</w:t>
      </w:r>
      <w:r w:rsidR="007B7C3F" w:rsidRPr="00A04704">
        <w:rPr>
          <w:lang w:val="uk-UA"/>
        </w:rPr>
        <w:t>я. Активно протидіє</w:t>
      </w:r>
      <w:r w:rsidR="00986A6D" w:rsidRPr="00A04704">
        <w:rPr>
          <w:lang w:val="uk-UA"/>
        </w:rPr>
        <w:t xml:space="preserve"> корупції в медицині. Сприяє підвищенню рівня антикорупційної культури серед медичних працівників. На належному рівні </w:t>
      </w:r>
      <w:r w:rsidR="00FD5B02" w:rsidRPr="00A04704">
        <w:rPr>
          <w:lang w:val="uk-UA"/>
        </w:rPr>
        <w:t>виконує свої функціональні обов</w:t>
      </w:r>
      <w:r w:rsidR="00350C96" w:rsidRPr="00BB203C">
        <w:rPr>
          <w:lang w:val="uk-UA"/>
        </w:rPr>
        <w:t>’</w:t>
      </w:r>
      <w:r w:rsidR="00986A6D" w:rsidRPr="00A04704">
        <w:rPr>
          <w:lang w:val="uk-UA"/>
        </w:rPr>
        <w:t>язки у здійсненні загального керівництва закладом. Відповідально відноситься до вирішення проблем, щодо покращення матеріально-технічної бази лікарні, підбору та розстановки кадрів. За період, протягом якого очолює заклад, здійснено реорганізацію структури закладу</w:t>
      </w:r>
      <w:r w:rsidR="00E46976" w:rsidRPr="00A04704">
        <w:rPr>
          <w:lang w:val="uk-UA"/>
        </w:rPr>
        <w:t xml:space="preserve">, побудовано нові корпуси, дитячий лікувально-оздоровчий басейн. </w:t>
      </w:r>
    </w:p>
    <w:p w:rsidR="004321D4" w:rsidRPr="00A04704" w:rsidRDefault="00E46976" w:rsidP="004321D4">
      <w:pPr>
        <w:spacing w:after="120"/>
        <w:ind w:firstLine="705"/>
        <w:rPr>
          <w:lang w:val="uk-UA"/>
        </w:rPr>
      </w:pPr>
      <w:r w:rsidRPr="00A04704">
        <w:rPr>
          <w:lang w:val="uk-UA"/>
        </w:rPr>
        <w:t>Має Вищу кваліфікаційну категорію з організації і упра</w:t>
      </w:r>
      <w:r w:rsidR="00A04704" w:rsidRPr="00A04704">
        <w:rPr>
          <w:lang w:val="uk-UA"/>
        </w:rPr>
        <w:t xml:space="preserve">вління охороною </w:t>
      </w:r>
      <w:r w:rsidR="00A04704">
        <w:rPr>
          <w:lang w:val="uk-UA"/>
        </w:rPr>
        <w:t>здоров'я</w:t>
      </w:r>
      <w:r w:rsidRPr="00A04704">
        <w:rPr>
          <w:lang w:val="uk-UA"/>
        </w:rPr>
        <w:t xml:space="preserve">. Загальний стаж в медичній галузі </w:t>
      </w:r>
      <w:r w:rsidR="00C62763" w:rsidRPr="00A04704">
        <w:rPr>
          <w:lang w:val="uk-UA"/>
        </w:rPr>
        <w:t xml:space="preserve">- </w:t>
      </w:r>
      <w:r w:rsidRPr="00A04704">
        <w:rPr>
          <w:lang w:val="uk-UA"/>
        </w:rPr>
        <w:t xml:space="preserve">понад 39 років, стаж роботи головним лікарем – понад 37 років. </w:t>
      </w:r>
    </w:p>
    <w:p w:rsidR="00A47C71" w:rsidRPr="00A04704" w:rsidRDefault="00E46976" w:rsidP="004321D4">
      <w:pPr>
        <w:spacing w:after="120"/>
        <w:ind w:firstLine="705"/>
        <w:rPr>
          <w:lang w:val="uk-UA"/>
        </w:rPr>
      </w:pPr>
      <w:r w:rsidRPr="00A04704">
        <w:rPr>
          <w:lang w:val="uk-UA"/>
        </w:rPr>
        <w:t xml:space="preserve">Користується заслуженим авторитетом та повагою серед колег по роботі, батьків пацієнтів, приймає активну участь у громадському житті лікарні та Липовеччини. </w:t>
      </w:r>
      <w:r w:rsidR="00C62763" w:rsidRPr="00A04704">
        <w:rPr>
          <w:lang w:val="uk-UA"/>
        </w:rPr>
        <w:t xml:space="preserve">Обиралася депутатом Липовецької </w:t>
      </w:r>
      <w:r w:rsidR="00D03C11" w:rsidRPr="00A04704">
        <w:t>селищної</w:t>
      </w:r>
      <w:r w:rsidR="00C62763" w:rsidRPr="00A04704">
        <w:rPr>
          <w:lang w:val="uk-UA"/>
        </w:rPr>
        <w:t xml:space="preserve"> ради, членом Президії обкому Профспілок медичних працівників, делегатом Першого Конгресу жінок України. За багаторічну, добросовісн</w:t>
      </w:r>
      <w:r w:rsidR="00FD5B02" w:rsidRPr="00A04704">
        <w:rPr>
          <w:lang w:val="uk-UA"/>
        </w:rPr>
        <w:t>у працю в галузі охорони здоров</w:t>
      </w:r>
      <w:r w:rsidR="00350C96" w:rsidRPr="00350C96">
        <w:t>’</w:t>
      </w:r>
      <w:r w:rsidR="00C62763" w:rsidRPr="00A04704">
        <w:rPr>
          <w:lang w:val="uk-UA"/>
        </w:rPr>
        <w:t xml:space="preserve">я нагороджена </w:t>
      </w:r>
      <w:r w:rsidR="00442AA6" w:rsidRPr="00A04704">
        <w:t>П</w:t>
      </w:r>
      <w:r w:rsidR="00C62763" w:rsidRPr="00A04704">
        <w:rPr>
          <w:lang w:val="uk-UA"/>
        </w:rPr>
        <w:t xml:space="preserve">очесними </w:t>
      </w:r>
      <w:r w:rsidR="004321D4" w:rsidRPr="00A04704">
        <w:rPr>
          <w:lang w:val="uk-UA"/>
        </w:rPr>
        <w:t>г</w:t>
      </w:r>
      <w:r w:rsidR="00C62763" w:rsidRPr="00A04704">
        <w:rPr>
          <w:lang w:val="uk-UA"/>
        </w:rPr>
        <w:t>рамотами:</w:t>
      </w:r>
    </w:p>
    <w:p w:rsidR="00C62763" w:rsidRPr="00A04704" w:rsidRDefault="00FD5B02" w:rsidP="00C62763">
      <w:pPr>
        <w:pStyle w:val="a5"/>
        <w:numPr>
          <w:ilvl w:val="0"/>
          <w:numId w:val="1"/>
        </w:numPr>
        <w:spacing w:after="120"/>
        <w:rPr>
          <w:lang w:val="uk-UA"/>
        </w:rPr>
      </w:pPr>
      <w:r w:rsidRPr="00A04704">
        <w:rPr>
          <w:lang w:val="uk-UA"/>
        </w:rPr>
        <w:t>Міністерства охорони здоров</w:t>
      </w:r>
      <w:r w:rsidR="00350C96">
        <w:rPr>
          <w:lang w:val="en-US"/>
        </w:rPr>
        <w:t>’</w:t>
      </w:r>
      <w:r w:rsidR="00C62763" w:rsidRPr="00A04704">
        <w:rPr>
          <w:lang w:val="uk-UA"/>
        </w:rPr>
        <w:t>я України;</w:t>
      </w:r>
    </w:p>
    <w:p w:rsidR="00C62763" w:rsidRPr="00A04704" w:rsidRDefault="00C62763" w:rsidP="00C62763">
      <w:pPr>
        <w:pStyle w:val="a5"/>
        <w:numPr>
          <w:ilvl w:val="0"/>
          <w:numId w:val="1"/>
        </w:numPr>
        <w:spacing w:after="120"/>
        <w:rPr>
          <w:lang w:val="uk-UA"/>
        </w:rPr>
      </w:pPr>
      <w:r w:rsidRPr="00A04704">
        <w:rPr>
          <w:lang w:val="uk-UA"/>
        </w:rPr>
        <w:t>Обласної державної адміністрації та обласної Ради;</w:t>
      </w:r>
    </w:p>
    <w:p w:rsidR="00C62763" w:rsidRPr="00A04704" w:rsidRDefault="00C62763" w:rsidP="00C62763">
      <w:pPr>
        <w:pStyle w:val="a5"/>
        <w:numPr>
          <w:ilvl w:val="0"/>
          <w:numId w:val="1"/>
        </w:numPr>
        <w:spacing w:after="120"/>
        <w:rPr>
          <w:lang w:val="uk-UA"/>
        </w:rPr>
      </w:pPr>
      <w:r w:rsidRPr="00A04704">
        <w:rPr>
          <w:lang w:val="uk-UA"/>
        </w:rPr>
        <w:t>Департаменту о</w:t>
      </w:r>
      <w:r w:rsidR="00FD5B02" w:rsidRPr="00A04704">
        <w:rPr>
          <w:lang w:val="uk-UA"/>
        </w:rPr>
        <w:t>хорони здоров</w:t>
      </w:r>
      <w:r w:rsidR="00350C96" w:rsidRPr="00350C96">
        <w:t>’</w:t>
      </w:r>
      <w:r w:rsidRPr="00A04704">
        <w:rPr>
          <w:lang w:val="uk-UA"/>
        </w:rPr>
        <w:t>я Вінницької обласної Ради;</w:t>
      </w:r>
    </w:p>
    <w:p w:rsidR="00C62763" w:rsidRPr="00A04704" w:rsidRDefault="00C62763" w:rsidP="00C62763">
      <w:pPr>
        <w:pStyle w:val="a5"/>
        <w:numPr>
          <w:ilvl w:val="0"/>
          <w:numId w:val="1"/>
        </w:numPr>
        <w:spacing w:after="120"/>
        <w:rPr>
          <w:lang w:val="uk-UA"/>
        </w:rPr>
      </w:pPr>
      <w:r w:rsidRPr="00A04704">
        <w:rPr>
          <w:lang w:val="uk-UA"/>
        </w:rPr>
        <w:t xml:space="preserve">Липовецької </w:t>
      </w:r>
      <w:r w:rsidR="004321D4" w:rsidRPr="00A04704">
        <w:rPr>
          <w:lang w:val="uk-UA"/>
        </w:rPr>
        <w:t>районної</w:t>
      </w:r>
      <w:r w:rsidR="00442AA6" w:rsidRPr="00A04704">
        <w:rPr>
          <w:lang w:val="uk-UA"/>
        </w:rPr>
        <w:t xml:space="preserve"> д</w:t>
      </w:r>
      <w:r w:rsidRPr="00A04704">
        <w:rPr>
          <w:lang w:val="uk-UA"/>
        </w:rPr>
        <w:t>ержавної</w:t>
      </w:r>
      <w:r w:rsidR="004321D4" w:rsidRPr="00A04704">
        <w:rPr>
          <w:lang w:val="uk-UA"/>
        </w:rPr>
        <w:t xml:space="preserve"> адміністрації та районної Ради;</w:t>
      </w:r>
    </w:p>
    <w:p w:rsidR="004321D4" w:rsidRPr="00BB203C" w:rsidRDefault="004321D4" w:rsidP="00C62763">
      <w:pPr>
        <w:pStyle w:val="a5"/>
        <w:numPr>
          <w:ilvl w:val="0"/>
          <w:numId w:val="1"/>
        </w:numPr>
        <w:spacing w:after="120"/>
        <w:rPr>
          <w:lang w:val="uk-UA"/>
        </w:rPr>
      </w:pPr>
      <w:r w:rsidRPr="00A04704">
        <w:rPr>
          <w:lang w:val="uk-UA"/>
        </w:rPr>
        <w:t>Липовецької міської Ради.</w:t>
      </w:r>
    </w:p>
    <w:p w:rsidR="00BB203C" w:rsidRPr="00817929" w:rsidRDefault="00817929" w:rsidP="00BB203C">
      <w:pPr>
        <w:spacing w:after="120"/>
        <w:ind w:left="705"/>
        <w:rPr>
          <w:lang w:val="uk-UA"/>
        </w:rPr>
      </w:pPr>
      <w:r>
        <w:rPr>
          <w:lang w:val="uk-UA"/>
        </w:rPr>
        <w:t>Н</w:t>
      </w:r>
      <w:r w:rsidR="00BB203C" w:rsidRPr="00817929">
        <w:rPr>
          <w:lang w:val="uk-UA"/>
        </w:rPr>
        <w:t>агороджена</w:t>
      </w:r>
      <w:r>
        <w:rPr>
          <w:lang w:val="uk-UA"/>
        </w:rPr>
        <w:t xml:space="preserve"> Відзнакою Президента України – ювілейною медаллю «20 років Незалежності України» (Указ Президента України №27/2012 від 21.01.2012р.)</w:t>
      </w:r>
    </w:p>
    <w:p w:rsidR="00721C90" w:rsidRPr="00A04704" w:rsidRDefault="00721C90" w:rsidP="00721C90">
      <w:pPr>
        <w:spacing w:after="120"/>
        <w:rPr>
          <w:lang w:val="uk-UA"/>
        </w:rPr>
      </w:pPr>
      <w:r w:rsidRPr="00A04704">
        <w:rPr>
          <w:lang w:val="uk-UA"/>
        </w:rPr>
        <w:t>Відзначалася занесеннями на Дошку Пошани Вінницької області та Липовецького району.</w:t>
      </w:r>
    </w:p>
    <w:p w:rsidR="00721C90" w:rsidRPr="00A04704" w:rsidRDefault="00721C90" w:rsidP="00721C90">
      <w:pPr>
        <w:spacing w:after="120"/>
        <w:rPr>
          <w:lang w:val="uk-UA"/>
        </w:rPr>
      </w:pPr>
    </w:p>
    <w:p w:rsidR="00721C90" w:rsidRPr="00A04704" w:rsidRDefault="00721C90" w:rsidP="00721C90">
      <w:pPr>
        <w:spacing w:after="120"/>
        <w:rPr>
          <w:lang w:val="uk-UA"/>
        </w:rPr>
      </w:pPr>
      <w:r w:rsidRPr="00A04704">
        <w:rPr>
          <w:lang w:val="uk-UA"/>
        </w:rPr>
        <w:tab/>
      </w:r>
      <w:r w:rsidRPr="00A04704">
        <w:rPr>
          <w:b/>
          <w:i/>
          <w:lang w:val="uk-UA"/>
        </w:rPr>
        <w:t>Контактні дані</w:t>
      </w:r>
      <w:r w:rsidRPr="00A04704">
        <w:rPr>
          <w:lang w:val="uk-UA"/>
        </w:rPr>
        <w:t xml:space="preserve">:   (04358) 2-13-85   </w:t>
      </w:r>
      <w:r w:rsidRPr="00A04704">
        <w:rPr>
          <w:b/>
          <w:i/>
          <w:lang w:val="en-US"/>
        </w:rPr>
        <w:t>e</w:t>
      </w:r>
      <w:r w:rsidRPr="00A04704">
        <w:rPr>
          <w:b/>
          <w:i/>
          <w:lang w:val="uk-UA"/>
        </w:rPr>
        <w:t>-</w:t>
      </w:r>
      <w:r w:rsidRPr="00A04704">
        <w:rPr>
          <w:b/>
          <w:i/>
          <w:lang w:val="en-US"/>
        </w:rPr>
        <w:t>mail</w:t>
      </w:r>
      <w:r w:rsidRPr="00A04704">
        <w:rPr>
          <w:lang w:val="uk-UA"/>
        </w:rPr>
        <w:t xml:space="preserve">: </w:t>
      </w:r>
      <w:r w:rsidRPr="00A04704">
        <w:rPr>
          <w:lang w:val="en-US"/>
        </w:rPr>
        <w:t>doctor</w:t>
      </w:r>
      <w:r w:rsidRPr="00A04704">
        <w:rPr>
          <w:lang w:val="uk-UA"/>
        </w:rPr>
        <w:t>_</w:t>
      </w:r>
      <w:r w:rsidRPr="00A04704">
        <w:rPr>
          <w:lang w:val="en-US"/>
        </w:rPr>
        <w:t>lipov</w:t>
      </w:r>
      <w:r w:rsidRPr="00A04704">
        <w:rPr>
          <w:lang w:val="uk-UA"/>
        </w:rPr>
        <w:t>@</w:t>
      </w:r>
      <w:r w:rsidRPr="00A04704">
        <w:rPr>
          <w:lang w:val="en-US"/>
        </w:rPr>
        <w:t>i</w:t>
      </w:r>
      <w:r w:rsidRPr="00A04704">
        <w:rPr>
          <w:lang w:val="uk-UA"/>
        </w:rPr>
        <w:t>.</w:t>
      </w:r>
      <w:r w:rsidRPr="00A04704">
        <w:rPr>
          <w:lang w:val="en-US"/>
        </w:rPr>
        <w:t>ua</w:t>
      </w:r>
    </w:p>
    <w:p w:rsidR="00A47C71" w:rsidRPr="00C84587" w:rsidRDefault="00A47C71" w:rsidP="00A47C71">
      <w:pPr>
        <w:spacing w:after="0"/>
        <w:rPr>
          <w:sz w:val="24"/>
          <w:szCs w:val="24"/>
          <w:lang w:val="uk-UA"/>
        </w:rPr>
      </w:pPr>
    </w:p>
    <w:p w:rsidR="00334ECC" w:rsidRPr="00C84587" w:rsidRDefault="0086555D">
      <w:pPr>
        <w:rPr>
          <w:sz w:val="24"/>
          <w:szCs w:val="24"/>
          <w:lang w:val="uk-UA"/>
        </w:rPr>
      </w:pPr>
      <w:r w:rsidRPr="00C84587">
        <w:rPr>
          <w:sz w:val="24"/>
          <w:szCs w:val="24"/>
          <w:lang w:val="uk-UA"/>
        </w:rPr>
        <w:br w:type="textWrapping" w:clear="all"/>
      </w:r>
    </w:p>
    <w:sectPr w:rsidR="00334ECC" w:rsidRPr="00C84587" w:rsidSect="0084365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966EF"/>
    <w:multiLevelType w:val="hybridMultilevel"/>
    <w:tmpl w:val="E8B405B8"/>
    <w:lvl w:ilvl="0" w:tplc="F230A7E0">
      <w:start w:val="1979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6555D"/>
    <w:rsid w:val="001017A6"/>
    <w:rsid w:val="001924C8"/>
    <w:rsid w:val="00334ECC"/>
    <w:rsid w:val="00350C96"/>
    <w:rsid w:val="00375653"/>
    <w:rsid w:val="003D1EBA"/>
    <w:rsid w:val="004321D4"/>
    <w:rsid w:val="00442AA6"/>
    <w:rsid w:val="00476EB4"/>
    <w:rsid w:val="006569AE"/>
    <w:rsid w:val="00721C90"/>
    <w:rsid w:val="00722C3E"/>
    <w:rsid w:val="007B7C3F"/>
    <w:rsid w:val="00817929"/>
    <w:rsid w:val="00843656"/>
    <w:rsid w:val="0086555D"/>
    <w:rsid w:val="00920D8D"/>
    <w:rsid w:val="00963409"/>
    <w:rsid w:val="00986A6D"/>
    <w:rsid w:val="00990E7F"/>
    <w:rsid w:val="00A04704"/>
    <w:rsid w:val="00A47C71"/>
    <w:rsid w:val="00A63B63"/>
    <w:rsid w:val="00B02276"/>
    <w:rsid w:val="00BB203C"/>
    <w:rsid w:val="00C07171"/>
    <w:rsid w:val="00C62763"/>
    <w:rsid w:val="00C84587"/>
    <w:rsid w:val="00D03C11"/>
    <w:rsid w:val="00D0519D"/>
    <w:rsid w:val="00E46976"/>
    <w:rsid w:val="00FD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Сщь</dc:creator>
  <cp:lastModifiedBy>Сщь</cp:lastModifiedBy>
  <cp:revision>17</cp:revision>
  <dcterms:created xsi:type="dcterms:W3CDTF">2018-04-03T09:42:00Z</dcterms:created>
  <dcterms:modified xsi:type="dcterms:W3CDTF">2018-04-17T07:02:00Z</dcterms:modified>
</cp:coreProperties>
</file>