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На 27.11.2023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23995" w:rsidRDefault="00F23995" w:rsidP="00F23995">
            <w:pPr>
              <w:rPr>
                <w:lang w:val="uk-UA"/>
              </w:rPr>
            </w:pPr>
            <w:r>
              <w:rPr>
                <w:lang w:val="uk-UA"/>
              </w:rPr>
              <w:t>На 04.12.2023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F23995" w:rsidRPr="00125276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F23995" w:rsidRDefault="00F2399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F23995" w:rsidRPr="00125276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F23995" w:rsidRPr="00560E6A" w:rsidRDefault="00F23995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F23995" w:rsidRPr="003B7BB4" w:rsidRDefault="00F23995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F23995" w:rsidRPr="00560E6A" w:rsidRDefault="00F23995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F23995" w:rsidRPr="003B7BB4" w:rsidRDefault="00F23995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F23995" w:rsidRPr="00560E6A" w:rsidRDefault="00F23995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F23995" w:rsidRPr="003B7BB4" w:rsidRDefault="00F23995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F23995" w:rsidRPr="00125276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556,2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556,2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F23995" w:rsidRPr="00E5640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3995" w:rsidTr="00F23995">
        <w:trPr>
          <w:trHeight w:val="393"/>
        </w:trPr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F23995" w:rsidRPr="00F17871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</w:t>
            </w:r>
            <w:r>
              <w:rPr>
                <w:lang w:val="uk-UA"/>
              </w:rPr>
              <w:lastRenderedPageBreak/>
              <w:t>оглядова латексна су нестерильна середня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23995" w:rsidRPr="0062747E" w:rsidRDefault="00F23995" w:rsidP="005E46E1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Pr="00EE15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Pr="00EE15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F23995" w:rsidRPr="00125276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711,108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2,308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708,8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F23995" w:rsidRPr="001B4707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F23995" w:rsidRDefault="00F23995" w:rsidP="005E46E1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544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F23995">
            <w:pPr>
              <w:rPr>
                <w:lang w:val="uk-UA"/>
              </w:rPr>
            </w:pPr>
            <w:r>
              <w:rPr>
                <w:lang w:val="uk-UA"/>
              </w:rPr>
              <w:t>524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F23995" w:rsidRPr="00AB1FF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F23995" w:rsidRPr="00AB1FF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F23995" w:rsidRPr="00AB1FF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F23995" w:rsidRPr="00E45166" w:rsidRDefault="00F23995" w:rsidP="005E46E1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F23995" w:rsidRPr="0082478C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F23995" w:rsidRPr="00AB1FF5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F23995" w:rsidRPr="00AB1FF5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F23995" w:rsidRPr="00E4750F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F23995" w:rsidRPr="00254BE4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177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708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248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71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134,559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68,559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66,00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169,971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34,171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135,8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0,092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0,092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30,504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18,104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12,4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F23995" w:rsidTr="00F23995">
        <w:tc>
          <w:tcPr>
            <w:tcW w:w="649" w:type="dxa"/>
          </w:tcPr>
          <w:p w:rsidR="00F23995" w:rsidRDefault="00F23995" w:rsidP="001600C5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F23995" w:rsidRPr="0082478C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F23995" w:rsidRDefault="00F23995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F23995" w:rsidRDefault="00F23995" w:rsidP="00731D4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F23995" w:rsidRDefault="00F23995" w:rsidP="005E46E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5011D"/>
    <w:rsid w:val="00771105"/>
    <w:rsid w:val="00772538"/>
    <w:rsid w:val="007B5676"/>
    <w:rsid w:val="007E4A18"/>
    <w:rsid w:val="007E7603"/>
    <w:rsid w:val="007F401B"/>
    <w:rsid w:val="00801D62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9157EB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74BCF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10F48"/>
    <w:rsid w:val="00F23995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EC51-8221-4574-9C9A-9DDE9923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5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72</cp:revision>
  <cp:lastPrinted>2023-12-04T12:24:00Z</cp:lastPrinted>
  <dcterms:created xsi:type="dcterms:W3CDTF">2023-01-16T16:15:00Z</dcterms:created>
  <dcterms:modified xsi:type="dcterms:W3CDTF">2023-12-04T12:24:00Z</dcterms:modified>
</cp:coreProperties>
</file>